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92028" w:rsidRDefault="00193A9D" w:rsidP="00D92028">
      <w:pPr>
        <w:tabs>
          <w:tab w:val="left" w:pos="709"/>
        </w:tabs>
        <w:spacing w:line="360" w:lineRule="auto"/>
        <w:jc w:val="center"/>
        <w:rPr>
          <w:rFonts w:eastAsia="Droid Sans Fallback"/>
          <w:kern w:val="2"/>
          <w:sz w:val="28"/>
          <w:szCs w:val="28"/>
        </w:rPr>
        <w:sectPr w:rsidR="00D92028" w:rsidSect="00193A9D">
          <w:footerReference w:type="default" r:id="rId7"/>
          <w:pgSz w:w="11906" w:h="16838"/>
          <w:pgMar w:top="1134" w:right="850" w:bottom="1134" w:left="709" w:header="708" w:footer="708" w:gutter="0"/>
          <w:cols w:space="720"/>
          <w:titlePg/>
          <w:docGrid w:linePitch="326"/>
        </w:sectPr>
      </w:pPr>
      <w:r w:rsidRPr="00193A9D">
        <w:rPr>
          <w:rFonts w:eastAsia="Droid Sans Fallback"/>
          <w:kern w:val="2"/>
          <w:sz w:val="28"/>
          <w:szCs w:val="28"/>
        </w:rPr>
        <w:object w:dxaOrig="7140" w:dyaOrig="101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3.6pt;height:726.6pt" o:ole="">
            <v:imagedata r:id="rId8" o:title=""/>
          </v:shape>
          <o:OLEObject Type="Embed" ProgID="AcroExch.Document.11" ShapeID="_x0000_i1025" DrawAspect="Content" ObjectID="_1825074151" r:id="rId9"/>
        </w:object>
      </w:r>
    </w:p>
    <w:p w:rsidR="002B776E" w:rsidRPr="002B776E" w:rsidRDefault="002B776E" w:rsidP="00395539">
      <w:pPr>
        <w:overflowPunct w:val="0"/>
        <w:autoSpaceDE w:val="0"/>
        <w:autoSpaceDN w:val="0"/>
        <w:spacing w:after="60"/>
        <w:jc w:val="center"/>
        <w:textAlignment w:val="baseline"/>
        <w:rPr>
          <w:rFonts w:eastAsia="Times New Roman" w:cs="Times New Roman"/>
          <w:b/>
          <w:color w:val="00000A"/>
          <w:kern w:val="3"/>
          <w:sz w:val="28"/>
          <w:szCs w:val="22"/>
          <w:lang w:eastAsia="ru-RU" w:bidi="ar-SA"/>
        </w:rPr>
      </w:pPr>
      <w:r w:rsidRPr="002B776E">
        <w:rPr>
          <w:rFonts w:eastAsia="Times New Roman" w:cs="Times New Roman"/>
          <w:b/>
          <w:color w:val="00000A"/>
          <w:kern w:val="3"/>
          <w:sz w:val="28"/>
          <w:szCs w:val="22"/>
          <w:lang w:eastAsia="ru-RU" w:bidi="ar-SA"/>
        </w:rPr>
        <w:lastRenderedPageBreak/>
        <w:t>Оглавление</w:t>
      </w:r>
    </w:p>
    <w:p w:rsidR="002B776E" w:rsidRPr="002B776E" w:rsidRDefault="002B776E" w:rsidP="002B776E">
      <w:pPr>
        <w:overflowPunct w:val="0"/>
        <w:autoSpaceDE w:val="0"/>
        <w:autoSpaceDN w:val="0"/>
        <w:spacing w:after="60"/>
        <w:jc w:val="center"/>
        <w:textAlignment w:val="baseline"/>
        <w:rPr>
          <w:rFonts w:eastAsia="Times New Roman" w:cs="Times New Roman"/>
          <w:color w:val="000000"/>
          <w:kern w:val="3"/>
          <w:sz w:val="28"/>
          <w:szCs w:val="22"/>
          <w:lang w:eastAsia="ru-RU" w:bidi="ar-SA"/>
        </w:rPr>
      </w:pPr>
    </w:p>
    <w:p w:rsidR="002B776E" w:rsidRPr="002B776E" w:rsidRDefault="002B776E" w:rsidP="002B776E">
      <w:pPr>
        <w:overflowPunct w:val="0"/>
        <w:autoSpaceDE w:val="0"/>
        <w:autoSpaceDN w:val="0"/>
        <w:spacing w:after="64"/>
        <w:ind w:left="255" w:right="-15" w:hanging="10"/>
        <w:textAlignment w:val="baseline"/>
        <w:rPr>
          <w:rFonts w:ascii="Calibri" w:eastAsia="Times New Roman" w:hAnsi="Calibri" w:cs="Times New Roman"/>
          <w:kern w:val="3"/>
          <w:sz w:val="22"/>
          <w:szCs w:val="22"/>
          <w:lang w:eastAsia="ru-RU" w:bidi="ar-SA"/>
        </w:rPr>
      </w:pPr>
      <w:r w:rsidRPr="002B776E">
        <w:rPr>
          <w:rFonts w:eastAsia="Times New Roman" w:cs="Times New Roman"/>
          <w:b/>
          <w:color w:val="00000A"/>
          <w:kern w:val="3"/>
          <w:sz w:val="28"/>
          <w:szCs w:val="22"/>
          <w:lang w:eastAsia="ru-RU" w:bidi="ar-SA"/>
        </w:rPr>
        <w:t>Раздел № 1. Комплекс основных характеристик образования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65" w:line="228" w:lineRule="auto"/>
        <w:jc w:val="both"/>
        <w:textAlignment w:val="baseline"/>
        <w:rPr>
          <w:rFonts w:ascii="Calibri" w:eastAsia="Times New Roman" w:hAnsi="Calibri" w:cs="Times New Roman"/>
          <w:kern w:val="3"/>
          <w:sz w:val="22"/>
          <w:szCs w:val="22"/>
          <w:lang w:eastAsia="ru-RU" w:bidi="ar-SA"/>
        </w:rPr>
      </w:pPr>
      <w:r w:rsidRPr="002B776E">
        <w:rPr>
          <w:rFonts w:eastAsia="Times New Roman" w:cs="Times New Roman"/>
          <w:color w:val="00000A"/>
          <w:kern w:val="3"/>
          <w:sz w:val="28"/>
          <w:szCs w:val="22"/>
          <w:lang w:eastAsia="ru-RU" w:bidi="ar-SA"/>
        </w:rPr>
        <w:t xml:space="preserve">Пояснительная записка. 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65" w:line="228" w:lineRule="auto"/>
        <w:jc w:val="both"/>
        <w:textAlignment w:val="baseline"/>
        <w:rPr>
          <w:rFonts w:ascii="Calibri" w:eastAsia="Times New Roman" w:hAnsi="Calibri" w:cs="Times New Roman"/>
          <w:kern w:val="3"/>
          <w:sz w:val="22"/>
          <w:szCs w:val="22"/>
          <w:lang w:eastAsia="ru-RU" w:bidi="ar-SA"/>
        </w:rPr>
      </w:pPr>
      <w:r w:rsidRPr="002B776E">
        <w:rPr>
          <w:rFonts w:eastAsia="Times New Roman" w:cs="Times New Roman"/>
          <w:color w:val="00000A"/>
          <w:kern w:val="3"/>
          <w:sz w:val="28"/>
          <w:szCs w:val="22"/>
          <w:lang w:eastAsia="ru-RU" w:bidi="ar-SA"/>
        </w:rPr>
        <w:t>Цель и задачи программы.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65" w:line="228" w:lineRule="auto"/>
        <w:jc w:val="both"/>
        <w:textAlignment w:val="baseline"/>
        <w:rPr>
          <w:rFonts w:ascii="Calibri" w:eastAsia="Times New Roman" w:hAnsi="Calibri" w:cs="Times New Roman"/>
          <w:kern w:val="3"/>
          <w:sz w:val="22"/>
          <w:szCs w:val="22"/>
          <w:lang w:eastAsia="ru-RU" w:bidi="ar-SA"/>
        </w:rPr>
      </w:pPr>
      <w:r w:rsidRPr="002B776E">
        <w:rPr>
          <w:rFonts w:eastAsia="Times New Roman" w:cs="Times New Roman"/>
          <w:color w:val="00000A"/>
          <w:kern w:val="3"/>
          <w:sz w:val="28"/>
          <w:szCs w:val="22"/>
          <w:lang w:eastAsia="ru-RU" w:bidi="ar-SA"/>
        </w:rPr>
        <w:t>Содержание программы: учебный план, содержание учебного плана.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65" w:line="228" w:lineRule="auto"/>
        <w:jc w:val="both"/>
        <w:textAlignment w:val="baseline"/>
        <w:rPr>
          <w:rFonts w:ascii="Calibri" w:eastAsia="Times New Roman" w:hAnsi="Calibri" w:cs="Times New Roman"/>
          <w:kern w:val="3"/>
          <w:sz w:val="22"/>
          <w:szCs w:val="22"/>
          <w:lang w:eastAsia="ru-RU" w:bidi="ar-SA"/>
        </w:rPr>
      </w:pPr>
      <w:r w:rsidRPr="002B776E">
        <w:rPr>
          <w:rFonts w:eastAsia="Times New Roman" w:cs="Times New Roman"/>
          <w:color w:val="00000A"/>
          <w:kern w:val="3"/>
          <w:sz w:val="28"/>
          <w:szCs w:val="22"/>
          <w:lang w:eastAsia="ru-RU" w:bidi="ar-SA"/>
        </w:rPr>
        <w:t>Планируемые результаты.</w:t>
      </w:r>
    </w:p>
    <w:p w:rsidR="002B776E" w:rsidRPr="002B776E" w:rsidRDefault="002B776E" w:rsidP="002B776E">
      <w:pPr>
        <w:overflowPunct w:val="0"/>
        <w:autoSpaceDE w:val="0"/>
        <w:autoSpaceDN w:val="0"/>
        <w:spacing w:after="64"/>
        <w:ind w:left="255" w:right="-15" w:hanging="10"/>
        <w:textAlignment w:val="baseline"/>
        <w:rPr>
          <w:rFonts w:ascii="Calibri" w:eastAsia="Times New Roman" w:hAnsi="Calibri" w:cs="Times New Roman"/>
          <w:kern w:val="3"/>
          <w:sz w:val="22"/>
          <w:szCs w:val="22"/>
          <w:lang w:eastAsia="ru-RU" w:bidi="ar-SA"/>
        </w:rPr>
      </w:pPr>
      <w:r w:rsidRPr="002B776E">
        <w:rPr>
          <w:rFonts w:eastAsia="Times New Roman" w:cs="Times New Roman"/>
          <w:b/>
          <w:color w:val="00000A"/>
          <w:kern w:val="3"/>
          <w:sz w:val="28"/>
          <w:szCs w:val="22"/>
          <w:lang w:eastAsia="ru-RU" w:bidi="ar-SA"/>
        </w:rPr>
        <w:t xml:space="preserve">Раздел № 2. Комплекс организационно-педагогических условий 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65" w:line="228" w:lineRule="auto"/>
        <w:jc w:val="both"/>
        <w:textAlignment w:val="baseline"/>
        <w:rPr>
          <w:rFonts w:ascii="Calibri" w:eastAsia="Times New Roman" w:hAnsi="Calibri" w:cs="Times New Roman"/>
          <w:kern w:val="3"/>
          <w:sz w:val="22"/>
          <w:szCs w:val="22"/>
          <w:lang w:eastAsia="ru-RU" w:bidi="ar-SA"/>
        </w:rPr>
      </w:pPr>
      <w:r w:rsidRPr="002B776E">
        <w:rPr>
          <w:rFonts w:eastAsia="Times New Roman" w:cs="Times New Roman"/>
          <w:color w:val="00000A"/>
          <w:kern w:val="3"/>
          <w:sz w:val="28"/>
          <w:szCs w:val="22"/>
          <w:lang w:eastAsia="ru-RU" w:bidi="ar-SA"/>
        </w:rPr>
        <w:t>Формы аттестации.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65" w:line="228" w:lineRule="auto"/>
        <w:jc w:val="both"/>
        <w:textAlignment w:val="baseline"/>
        <w:rPr>
          <w:rFonts w:ascii="Calibri" w:eastAsia="Times New Roman" w:hAnsi="Calibri" w:cs="Times New Roman"/>
          <w:kern w:val="3"/>
          <w:sz w:val="22"/>
          <w:szCs w:val="22"/>
          <w:lang w:eastAsia="ru-RU" w:bidi="ar-SA"/>
        </w:rPr>
      </w:pPr>
      <w:r w:rsidRPr="002B776E">
        <w:rPr>
          <w:rFonts w:eastAsia="Times New Roman" w:cs="Times New Roman"/>
          <w:color w:val="00000A"/>
          <w:kern w:val="3"/>
          <w:sz w:val="28"/>
          <w:szCs w:val="22"/>
          <w:lang w:eastAsia="ru-RU" w:bidi="ar-SA"/>
        </w:rPr>
        <w:t>Оценочные материалы.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65" w:line="228" w:lineRule="auto"/>
        <w:jc w:val="both"/>
        <w:textAlignment w:val="baseline"/>
        <w:rPr>
          <w:rFonts w:ascii="Calibri" w:eastAsia="Times New Roman" w:hAnsi="Calibri" w:cs="Times New Roman"/>
          <w:kern w:val="3"/>
          <w:sz w:val="22"/>
          <w:szCs w:val="22"/>
          <w:lang w:eastAsia="ru-RU" w:bidi="ar-SA"/>
        </w:rPr>
      </w:pPr>
      <w:r w:rsidRPr="002B776E">
        <w:rPr>
          <w:rFonts w:eastAsia="Times New Roman" w:cs="Times New Roman"/>
          <w:color w:val="00000A"/>
          <w:kern w:val="3"/>
          <w:sz w:val="28"/>
          <w:szCs w:val="22"/>
          <w:lang w:eastAsia="ru-RU" w:bidi="ar-SA"/>
        </w:rPr>
        <w:t>Условия реализации программы (материально-техническое, кадровое, информационное обеспечение).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65" w:line="228" w:lineRule="auto"/>
        <w:jc w:val="both"/>
        <w:textAlignment w:val="baseline"/>
        <w:rPr>
          <w:rFonts w:ascii="Calibri" w:eastAsia="Times New Roman" w:hAnsi="Calibri" w:cs="Times New Roman"/>
          <w:kern w:val="3"/>
          <w:sz w:val="22"/>
          <w:szCs w:val="22"/>
          <w:lang w:eastAsia="ru-RU" w:bidi="ar-SA"/>
        </w:rPr>
      </w:pPr>
      <w:r w:rsidRPr="002B776E">
        <w:rPr>
          <w:rFonts w:eastAsia="Times New Roman" w:cs="Times New Roman"/>
          <w:color w:val="00000A"/>
          <w:kern w:val="3"/>
          <w:sz w:val="28"/>
          <w:szCs w:val="22"/>
          <w:lang w:eastAsia="ru-RU" w:bidi="ar-SA"/>
        </w:rPr>
        <w:t>Методические материалы.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65" w:line="228" w:lineRule="auto"/>
        <w:jc w:val="both"/>
        <w:textAlignment w:val="baseline"/>
        <w:rPr>
          <w:rFonts w:eastAsia="Times New Roman" w:cs="Times New Roman"/>
          <w:color w:val="000000"/>
          <w:kern w:val="3"/>
          <w:sz w:val="28"/>
          <w:szCs w:val="22"/>
          <w:lang w:eastAsia="ru-RU" w:bidi="ar-SA"/>
        </w:rPr>
      </w:pPr>
      <w:r w:rsidRPr="002B776E">
        <w:rPr>
          <w:rFonts w:eastAsia="Times New Roman" w:cs="Times New Roman"/>
          <w:color w:val="000000"/>
          <w:kern w:val="3"/>
          <w:sz w:val="28"/>
          <w:szCs w:val="22"/>
          <w:lang w:eastAsia="ru-RU" w:bidi="ar-SA"/>
        </w:rPr>
        <w:t>Рабочие программы учебных предметов, курсов, дисциплин (модулей).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2" w:line="228" w:lineRule="auto"/>
        <w:jc w:val="both"/>
        <w:textAlignment w:val="baseline"/>
        <w:rPr>
          <w:rFonts w:ascii="Calibri" w:eastAsia="Times New Roman" w:hAnsi="Calibri" w:cs="Times New Roman"/>
          <w:kern w:val="3"/>
          <w:sz w:val="22"/>
          <w:szCs w:val="22"/>
          <w:lang w:eastAsia="ru-RU" w:bidi="ar-SA"/>
        </w:rPr>
      </w:pPr>
      <w:r w:rsidRPr="002B776E">
        <w:rPr>
          <w:rFonts w:eastAsia="Times New Roman" w:cs="Times New Roman"/>
          <w:color w:val="00000A"/>
          <w:kern w:val="3"/>
          <w:sz w:val="28"/>
          <w:szCs w:val="22"/>
          <w:lang w:eastAsia="ru-RU" w:bidi="ar-SA"/>
        </w:rPr>
        <w:t>Рабочая программа воспитания.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2" w:line="228" w:lineRule="auto"/>
        <w:jc w:val="both"/>
        <w:textAlignment w:val="baseline"/>
        <w:rPr>
          <w:rFonts w:eastAsia="Times New Roman" w:cs="Times New Roman"/>
          <w:color w:val="000000"/>
          <w:kern w:val="3"/>
          <w:sz w:val="28"/>
          <w:szCs w:val="22"/>
          <w:lang w:eastAsia="ru-RU" w:bidi="ar-SA"/>
        </w:rPr>
      </w:pPr>
      <w:r w:rsidRPr="002B776E">
        <w:rPr>
          <w:rFonts w:eastAsia="Times New Roman" w:cs="Times New Roman"/>
          <w:color w:val="000000"/>
          <w:kern w:val="3"/>
          <w:sz w:val="28"/>
          <w:szCs w:val="22"/>
          <w:lang w:eastAsia="ru-RU" w:bidi="ar-SA"/>
        </w:rPr>
        <w:t>Календарный план воспитательной работы.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2" w:line="228" w:lineRule="auto"/>
        <w:jc w:val="both"/>
        <w:textAlignment w:val="baseline"/>
        <w:rPr>
          <w:rFonts w:eastAsia="Times New Roman" w:cs="Times New Roman"/>
          <w:color w:val="000000"/>
          <w:kern w:val="3"/>
          <w:sz w:val="28"/>
          <w:szCs w:val="22"/>
          <w:lang w:eastAsia="ru-RU" w:bidi="ar-SA"/>
        </w:rPr>
      </w:pPr>
      <w:r w:rsidRPr="002B776E">
        <w:rPr>
          <w:rFonts w:eastAsia="Times New Roman" w:cs="Times New Roman"/>
          <w:color w:val="000000"/>
          <w:kern w:val="3"/>
          <w:sz w:val="28"/>
          <w:szCs w:val="22"/>
          <w:lang w:eastAsia="ru-RU" w:bidi="ar-SA"/>
        </w:rPr>
        <w:t>Календарный учебный график.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2" w:line="228" w:lineRule="auto"/>
        <w:jc w:val="both"/>
        <w:textAlignment w:val="baseline"/>
        <w:rPr>
          <w:rFonts w:eastAsia="Times New Roman" w:cs="Times New Roman"/>
          <w:color w:val="000000"/>
          <w:kern w:val="3"/>
          <w:sz w:val="28"/>
          <w:szCs w:val="22"/>
          <w:lang w:eastAsia="ru-RU" w:bidi="ar-SA"/>
        </w:rPr>
      </w:pPr>
      <w:r w:rsidRPr="002B776E">
        <w:rPr>
          <w:rFonts w:eastAsia="Times New Roman" w:cs="Times New Roman"/>
          <w:color w:val="000000"/>
          <w:kern w:val="3"/>
          <w:sz w:val="28"/>
          <w:szCs w:val="22"/>
          <w:lang w:eastAsia="ru-RU" w:bidi="ar-SA"/>
        </w:rPr>
        <w:t>Список литературы.</w:t>
      </w:r>
    </w:p>
    <w:p w:rsidR="000B7048" w:rsidRPr="000B7048" w:rsidRDefault="000B7048" w:rsidP="000B7048">
      <w:pPr>
        <w:jc w:val="center"/>
        <w:rPr>
          <w:rFonts w:eastAsia="Times New Roman" w:cs="Times New Roman"/>
          <w:color w:val="00000A"/>
          <w:sz w:val="32"/>
          <w:szCs w:val="32"/>
        </w:rPr>
      </w:pPr>
    </w:p>
    <w:p w:rsidR="000B7048" w:rsidRPr="000B7048" w:rsidRDefault="000B7048" w:rsidP="000B7048">
      <w:pPr>
        <w:jc w:val="center"/>
        <w:rPr>
          <w:rFonts w:eastAsia="Times New Roman" w:cs="Times New Roman"/>
          <w:color w:val="00000A"/>
          <w:sz w:val="32"/>
          <w:szCs w:val="32"/>
        </w:rPr>
      </w:pPr>
    </w:p>
    <w:p w:rsidR="000B7048" w:rsidRPr="000B7048" w:rsidRDefault="000B7048" w:rsidP="000B7048">
      <w:pPr>
        <w:jc w:val="center"/>
        <w:rPr>
          <w:rFonts w:eastAsia="Times New Roman" w:cs="Times New Roman"/>
          <w:color w:val="00000A"/>
          <w:sz w:val="32"/>
          <w:szCs w:val="32"/>
        </w:rPr>
      </w:pPr>
    </w:p>
    <w:p w:rsidR="000B7048" w:rsidRPr="000B7048" w:rsidRDefault="000B7048" w:rsidP="000B7048">
      <w:pPr>
        <w:jc w:val="center"/>
        <w:rPr>
          <w:rFonts w:eastAsia="Times New Roman" w:cs="Times New Roman"/>
          <w:color w:val="00000A"/>
          <w:sz w:val="32"/>
          <w:szCs w:val="32"/>
        </w:rPr>
      </w:pPr>
    </w:p>
    <w:p w:rsidR="000B7048" w:rsidRPr="000B7048" w:rsidRDefault="000B7048" w:rsidP="000B7048">
      <w:pPr>
        <w:jc w:val="center"/>
        <w:rPr>
          <w:rFonts w:eastAsia="Times New Roman" w:cs="Times New Roman"/>
          <w:color w:val="00000A"/>
          <w:sz w:val="32"/>
          <w:szCs w:val="32"/>
        </w:rPr>
      </w:pPr>
    </w:p>
    <w:p w:rsidR="000B7048" w:rsidRPr="000B7048" w:rsidRDefault="000B7048" w:rsidP="000B7048">
      <w:pPr>
        <w:jc w:val="center"/>
        <w:rPr>
          <w:rFonts w:eastAsia="Times New Roman" w:cs="Times New Roman"/>
          <w:color w:val="00000A"/>
          <w:sz w:val="32"/>
          <w:szCs w:val="32"/>
        </w:rPr>
      </w:pPr>
    </w:p>
    <w:p w:rsidR="0086680E" w:rsidRDefault="0086680E" w:rsidP="00462B9D">
      <w:pPr>
        <w:spacing w:line="240" w:lineRule="exact"/>
        <w:jc w:val="both"/>
        <w:rPr>
          <w:rFonts w:eastAsia="Times New Roman" w:cs="Times New Roman"/>
          <w:b/>
          <w:color w:val="00000A"/>
        </w:rPr>
      </w:pPr>
    </w:p>
    <w:p w:rsidR="0086680E" w:rsidRDefault="0086680E" w:rsidP="00462B9D">
      <w:pPr>
        <w:spacing w:line="240" w:lineRule="exact"/>
        <w:jc w:val="both"/>
        <w:rPr>
          <w:rFonts w:eastAsia="Times New Roman" w:cs="Times New Roman"/>
          <w:b/>
          <w:color w:val="00000A"/>
        </w:rPr>
      </w:pPr>
    </w:p>
    <w:p w:rsidR="0086680E" w:rsidRDefault="0086680E" w:rsidP="00462B9D">
      <w:pPr>
        <w:spacing w:line="240" w:lineRule="exact"/>
        <w:jc w:val="both"/>
        <w:rPr>
          <w:rFonts w:eastAsia="Times New Roman" w:cs="Times New Roman"/>
          <w:b/>
          <w:color w:val="00000A"/>
        </w:rPr>
      </w:pPr>
    </w:p>
    <w:p w:rsidR="0086680E" w:rsidRDefault="0086680E" w:rsidP="00462B9D">
      <w:pPr>
        <w:spacing w:line="240" w:lineRule="exact"/>
        <w:jc w:val="both"/>
        <w:rPr>
          <w:rFonts w:eastAsia="Times New Roman" w:cs="Times New Roman"/>
          <w:b/>
          <w:color w:val="00000A"/>
        </w:rPr>
      </w:pPr>
    </w:p>
    <w:p w:rsidR="0086680E" w:rsidRDefault="0086680E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86680E" w:rsidRDefault="0086680E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A24AA8">
      <w:pPr>
        <w:spacing w:line="240" w:lineRule="exact"/>
        <w:rPr>
          <w:rFonts w:eastAsia="Times New Roman" w:cs="Times New Roman"/>
          <w:b/>
          <w:color w:val="00000A"/>
        </w:rPr>
      </w:pPr>
    </w:p>
    <w:p w:rsidR="009C7409" w:rsidRPr="009C7409" w:rsidRDefault="009C7409" w:rsidP="009C7409">
      <w:pPr>
        <w:widowControl/>
        <w:suppressAutoHyphens w:val="0"/>
        <w:spacing w:after="64"/>
        <w:ind w:left="255" w:right="-15" w:hanging="10"/>
        <w:jc w:val="center"/>
        <w:rPr>
          <w:rFonts w:eastAsia="Times New Roman" w:cs="Times New Roman"/>
          <w:color w:val="000000"/>
          <w:sz w:val="28"/>
          <w:szCs w:val="22"/>
          <w:lang w:eastAsia="ru-RU" w:bidi="ar-SA"/>
        </w:rPr>
      </w:pPr>
      <w:r w:rsidRPr="009C7409">
        <w:rPr>
          <w:rFonts w:eastAsia="Times New Roman" w:cs="Times New Roman"/>
          <w:b/>
          <w:color w:val="00000A"/>
          <w:sz w:val="28"/>
          <w:szCs w:val="22"/>
          <w:lang w:eastAsia="ru-RU" w:bidi="ar-SA"/>
        </w:rPr>
        <w:lastRenderedPageBreak/>
        <w:t>Раздел № 1. Комплекс основных характеристик программы</w:t>
      </w:r>
    </w:p>
    <w:p w:rsidR="005A0885" w:rsidRPr="0086680E" w:rsidRDefault="005A0885" w:rsidP="00593631">
      <w:pPr>
        <w:spacing w:line="240" w:lineRule="exact"/>
        <w:rPr>
          <w:rFonts w:eastAsia="Times New Roman" w:cs="Times New Roman"/>
          <w:b/>
          <w:color w:val="00000A"/>
          <w:sz w:val="28"/>
          <w:szCs w:val="28"/>
        </w:rPr>
      </w:pPr>
    </w:p>
    <w:p w:rsidR="008624F7" w:rsidRPr="00161F93" w:rsidRDefault="008624F7" w:rsidP="00C664C5">
      <w:pPr>
        <w:spacing w:line="240" w:lineRule="exact"/>
        <w:jc w:val="center"/>
        <w:rPr>
          <w:rFonts w:eastAsia="Times New Roman" w:cs="Times New Roman"/>
          <w:b/>
          <w:color w:val="00000A"/>
          <w:sz w:val="28"/>
          <w:szCs w:val="28"/>
        </w:rPr>
      </w:pPr>
    </w:p>
    <w:p w:rsidR="005A0885" w:rsidRPr="009C7409" w:rsidRDefault="005A0885" w:rsidP="00C664C5">
      <w:pPr>
        <w:spacing w:line="240" w:lineRule="exact"/>
        <w:jc w:val="center"/>
        <w:rPr>
          <w:rFonts w:eastAsia="Times New Roman" w:cs="Times New Roman"/>
          <w:b/>
          <w:color w:val="00000A"/>
          <w:sz w:val="28"/>
          <w:szCs w:val="28"/>
        </w:rPr>
      </w:pPr>
      <w:r w:rsidRPr="0086680E">
        <w:rPr>
          <w:rFonts w:eastAsia="Times New Roman" w:cs="Times New Roman"/>
          <w:b/>
          <w:color w:val="00000A"/>
          <w:sz w:val="28"/>
          <w:szCs w:val="28"/>
        </w:rPr>
        <w:t>Пояснительная записка</w:t>
      </w:r>
    </w:p>
    <w:p w:rsidR="00A16709" w:rsidRPr="009C7409" w:rsidRDefault="00A16709" w:rsidP="00C664C5">
      <w:pPr>
        <w:spacing w:line="240" w:lineRule="exact"/>
        <w:jc w:val="center"/>
        <w:rPr>
          <w:rFonts w:eastAsia="Times New Roman" w:cs="Times New Roman"/>
          <w:b/>
          <w:color w:val="00000A"/>
          <w:sz w:val="28"/>
          <w:szCs w:val="28"/>
        </w:rPr>
      </w:pPr>
    </w:p>
    <w:p w:rsidR="007C57FE" w:rsidRPr="009C7409" w:rsidRDefault="007C57FE" w:rsidP="007C57FE">
      <w:pPr>
        <w:suppressAutoHyphens w:val="0"/>
        <w:autoSpaceDE w:val="0"/>
        <w:autoSpaceDN w:val="0"/>
        <w:adjustRightInd w:val="0"/>
        <w:ind w:firstLine="709"/>
        <w:rPr>
          <w:rFonts w:eastAsia="Times New Roman" w:cs="Times New Roman"/>
          <w:lang w:eastAsia="ru-RU" w:bidi="ar-SA"/>
        </w:rPr>
      </w:pPr>
      <w:r w:rsidRPr="009C7409">
        <w:rPr>
          <w:rFonts w:eastAsia="Times New Roman" w:cs="Times New Roman"/>
          <w:b/>
          <w:lang w:eastAsia="ru-RU" w:bidi="ar-SA"/>
        </w:rPr>
        <w:t>Направленность программы</w:t>
      </w:r>
    </w:p>
    <w:p w:rsidR="007C57FE" w:rsidRPr="00D400ED" w:rsidRDefault="007C57FE" w:rsidP="007C57FE">
      <w:pPr>
        <w:spacing w:line="240" w:lineRule="exact"/>
        <w:ind w:firstLine="708"/>
        <w:jc w:val="both"/>
      </w:pPr>
      <w:r w:rsidRPr="009C7409">
        <w:rPr>
          <w:rFonts w:eastAsia="Times New Roman" w:cs="Times New Roman"/>
          <w:lang w:eastAsia="ru-RU" w:bidi="ar-SA"/>
        </w:rPr>
        <w:t>Дополнительная общеобразовательная общеразвивающая программа творческого объединения «</w:t>
      </w:r>
      <w:r>
        <w:rPr>
          <w:rFonts w:eastAsia="Times New Roman" w:cs="Times New Roman"/>
          <w:lang w:eastAsia="ru-RU" w:bidi="ar-SA"/>
        </w:rPr>
        <w:t>Волонтеры - Будущее России</w:t>
      </w:r>
      <w:r w:rsidRPr="009C7409">
        <w:rPr>
          <w:rFonts w:eastAsia="Times New Roman" w:cs="Times New Roman"/>
          <w:lang w:eastAsia="ru-RU" w:bidi="ar-SA"/>
        </w:rPr>
        <w:t xml:space="preserve">» </w:t>
      </w:r>
      <w:r>
        <w:rPr>
          <w:rFonts w:eastAsia="Times New Roman" w:cs="Times New Roman"/>
          <w:lang w:eastAsia="ru-RU" w:bidi="ar-SA"/>
        </w:rPr>
        <w:t>социально-гуманитарной направленности.</w:t>
      </w:r>
      <w:r w:rsidRPr="00D400ED">
        <w:t xml:space="preserve"> </w:t>
      </w:r>
      <w:r>
        <w:t>Данная программа реализуется с 2020 года в рамках федерального проекта «Успех каждого ребенка» национального проекта «Образование» в части создания новых мест дополнительного образования детей в образовательных организациях МО «Майкопского района».</w:t>
      </w:r>
    </w:p>
    <w:p w:rsidR="007C57FE" w:rsidRPr="009C7409" w:rsidRDefault="007C57FE" w:rsidP="007C57FE">
      <w:pPr>
        <w:widowControl/>
        <w:suppressAutoHyphens w:val="0"/>
        <w:autoSpaceDE w:val="0"/>
        <w:autoSpaceDN w:val="0"/>
        <w:adjustRightInd w:val="0"/>
        <w:ind w:firstLine="709"/>
        <w:jc w:val="both"/>
        <w:rPr>
          <w:rFonts w:eastAsia="Times New Roman" w:cs="Times New Roman"/>
          <w:lang w:eastAsia="ru-RU" w:bidi="ar-SA"/>
        </w:rPr>
      </w:pPr>
    </w:p>
    <w:p w:rsidR="007C57FE" w:rsidRDefault="007C57FE" w:rsidP="007C57FE">
      <w:pPr>
        <w:autoSpaceDE w:val="0"/>
        <w:autoSpaceDN w:val="0"/>
        <w:adjustRightInd w:val="0"/>
        <w:ind w:firstLine="709"/>
        <w:jc w:val="both"/>
      </w:pPr>
      <w:r w:rsidRPr="00F005CD">
        <w:t>НОРМАТИВНО-ПРАВОВЫЕ ОСНОВАНИЯ ПРОЕКТИРОВАНИЯ И РЕАЛИЗАЦИИ ПРОГРАММЫ</w:t>
      </w:r>
    </w:p>
    <w:p w:rsidR="007C57FE" w:rsidRPr="00F005CD" w:rsidRDefault="007C57FE" w:rsidP="007C57FE">
      <w:pPr>
        <w:autoSpaceDE w:val="0"/>
        <w:autoSpaceDN w:val="0"/>
        <w:adjustRightInd w:val="0"/>
        <w:ind w:firstLine="709"/>
        <w:jc w:val="both"/>
      </w:pPr>
    </w:p>
    <w:p w:rsidR="007C57FE" w:rsidRPr="00B8106F" w:rsidRDefault="007C57FE" w:rsidP="007C57FE">
      <w:pPr>
        <w:pStyle w:val="a5"/>
        <w:tabs>
          <w:tab w:val="left" w:pos="0"/>
        </w:tabs>
        <w:ind w:left="0" w:firstLine="709"/>
        <w:jc w:val="both"/>
        <w:rPr>
          <w:szCs w:val="24"/>
        </w:rPr>
      </w:pPr>
      <w:r>
        <w:rPr>
          <w:szCs w:val="24"/>
        </w:rPr>
        <w:t xml:space="preserve">- </w:t>
      </w:r>
      <w:r w:rsidRPr="00B8106F">
        <w:rPr>
          <w:szCs w:val="24"/>
        </w:rPr>
        <w:t>Федеральны</w:t>
      </w:r>
      <w:r>
        <w:rPr>
          <w:szCs w:val="24"/>
        </w:rPr>
        <w:t>й</w:t>
      </w:r>
      <w:r w:rsidRPr="00B8106F">
        <w:rPr>
          <w:szCs w:val="24"/>
        </w:rPr>
        <w:t xml:space="preserve"> закон «Об образовании в Российской Федерации» от 29.12.2012 № 273;</w:t>
      </w:r>
    </w:p>
    <w:p w:rsidR="007C57FE" w:rsidRPr="00B8106F" w:rsidRDefault="007C57FE" w:rsidP="007C57FE">
      <w:pPr>
        <w:pStyle w:val="a5"/>
        <w:tabs>
          <w:tab w:val="left" w:pos="0"/>
          <w:tab w:val="left" w:pos="709"/>
        </w:tabs>
        <w:ind w:left="0" w:firstLine="709"/>
        <w:jc w:val="both"/>
        <w:rPr>
          <w:szCs w:val="24"/>
        </w:rPr>
      </w:pPr>
      <w:r>
        <w:rPr>
          <w:szCs w:val="24"/>
        </w:rPr>
        <w:t xml:space="preserve">- </w:t>
      </w:r>
      <w:r w:rsidRPr="00B8106F">
        <w:rPr>
          <w:szCs w:val="24"/>
        </w:rPr>
        <w:t>Паспорт национального проекта «Образование», утвержденный президиумом Совета при Президенте Российской Федерации по стратегическому развитию и национальным проектам;</w:t>
      </w:r>
    </w:p>
    <w:p w:rsidR="007C57FE" w:rsidRPr="00B8106F" w:rsidRDefault="007C57FE" w:rsidP="007C57FE">
      <w:pPr>
        <w:pStyle w:val="a5"/>
        <w:tabs>
          <w:tab w:val="left" w:pos="0"/>
        </w:tabs>
        <w:ind w:left="0" w:firstLine="709"/>
        <w:jc w:val="both"/>
        <w:rPr>
          <w:szCs w:val="24"/>
        </w:rPr>
      </w:pPr>
      <w:r>
        <w:rPr>
          <w:szCs w:val="24"/>
        </w:rPr>
        <w:t xml:space="preserve">- </w:t>
      </w:r>
      <w:r w:rsidRPr="00B8106F">
        <w:rPr>
          <w:szCs w:val="24"/>
        </w:rPr>
        <w:t>Паспорт федерального проекта «Успех каждого ребенка», утвержденный президиумом Совета при Президенте Российской Федерации по стратегическому развитию и национальным проектам;</w:t>
      </w:r>
    </w:p>
    <w:p w:rsidR="007C57FE" w:rsidRPr="00B8106F" w:rsidRDefault="007C57FE" w:rsidP="007C57FE">
      <w:pPr>
        <w:pStyle w:val="a5"/>
        <w:tabs>
          <w:tab w:val="left" w:pos="0"/>
        </w:tabs>
        <w:ind w:left="0" w:firstLine="709"/>
        <w:jc w:val="both"/>
        <w:rPr>
          <w:szCs w:val="24"/>
        </w:rPr>
      </w:pPr>
      <w:r>
        <w:rPr>
          <w:szCs w:val="24"/>
        </w:rPr>
        <w:t xml:space="preserve">- </w:t>
      </w:r>
      <w:r w:rsidRPr="00B8106F">
        <w:rPr>
          <w:szCs w:val="24"/>
        </w:rPr>
        <w:t>Указ Президента РФ от 21.07.2020г. №474 «О национальных целях развития Российской Федерации на период до 2030 года»;</w:t>
      </w:r>
    </w:p>
    <w:p w:rsidR="007C57FE" w:rsidRPr="00B8106F" w:rsidRDefault="007C57FE" w:rsidP="007C57FE">
      <w:pPr>
        <w:pStyle w:val="a5"/>
        <w:tabs>
          <w:tab w:val="left" w:pos="0"/>
        </w:tabs>
        <w:ind w:left="0" w:firstLine="709"/>
        <w:jc w:val="both"/>
        <w:rPr>
          <w:szCs w:val="24"/>
        </w:rPr>
      </w:pPr>
      <w:r>
        <w:rPr>
          <w:szCs w:val="24"/>
        </w:rPr>
        <w:t xml:space="preserve">- </w:t>
      </w:r>
      <w:r w:rsidRPr="00B8106F">
        <w:rPr>
          <w:szCs w:val="24"/>
        </w:rPr>
        <w:t>Приказ</w:t>
      </w:r>
      <w:r>
        <w:rPr>
          <w:szCs w:val="24"/>
        </w:rPr>
        <w:t xml:space="preserve"> </w:t>
      </w:r>
      <w:r w:rsidRPr="00B8106F">
        <w:rPr>
          <w:szCs w:val="24"/>
        </w:rPr>
        <w:t>Минтруда России от 22.09.2021 г. № 629-н «Об утверждении профессионального стандарта «Педагог дополнительного образования детей и взрослых»;</w:t>
      </w:r>
    </w:p>
    <w:p w:rsidR="007C57FE" w:rsidRPr="00B8106F" w:rsidRDefault="007C57FE" w:rsidP="007C57FE">
      <w:pPr>
        <w:pStyle w:val="a5"/>
        <w:tabs>
          <w:tab w:val="left" w:pos="0"/>
        </w:tabs>
        <w:ind w:left="0" w:firstLine="709"/>
        <w:jc w:val="both"/>
        <w:rPr>
          <w:szCs w:val="24"/>
        </w:rPr>
      </w:pPr>
      <w:r>
        <w:rPr>
          <w:szCs w:val="24"/>
        </w:rPr>
        <w:t xml:space="preserve">- </w:t>
      </w:r>
      <w:r w:rsidRPr="00B8106F">
        <w:rPr>
          <w:szCs w:val="24"/>
        </w:rPr>
        <w:t>Распоряжение Правительства Российской Федерации от 31.03.2022г. №678-р «Об утверждении Концепции развития дополнительного образования детей до 2030 года» (далее-Концепция развития ДОД до 2030);</w:t>
      </w:r>
    </w:p>
    <w:p w:rsidR="007C57FE" w:rsidRPr="00B8106F" w:rsidRDefault="007C57FE" w:rsidP="007C57FE">
      <w:pPr>
        <w:pStyle w:val="a5"/>
        <w:tabs>
          <w:tab w:val="left" w:pos="0"/>
        </w:tabs>
        <w:ind w:left="0" w:firstLine="709"/>
        <w:jc w:val="both"/>
        <w:rPr>
          <w:szCs w:val="24"/>
        </w:rPr>
      </w:pPr>
      <w:r>
        <w:rPr>
          <w:szCs w:val="24"/>
        </w:rPr>
        <w:t xml:space="preserve">- </w:t>
      </w:r>
      <w:r w:rsidRPr="00B8106F">
        <w:rPr>
          <w:szCs w:val="24"/>
        </w:rPr>
        <w:t>Письмо Министерства просвещения РФ от 07.04.2021г №06-433 «О направлении методических рекомендаций» (Методические рекомендации по реализации стратегии развития воспитания на уровне субъекта РФ до 2025 года);</w:t>
      </w:r>
    </w:p>
    <w:p w:rsidR="007C57FE" w:rsidRPr="00B8106F" w:rsidRDefault="007C57FE" w:rsidP="007C57FE">
      <w:pPr>
        <w:pStyle w:val="a5"/>
        <w:tabs>
          <w:tab w:val="left" w:pos="0"/>
        </w:tabs>
        <w:ind w:left="0" w:firstLine="709"/>
        <w:jc w:val="both"/>
        <w:rPr>
          <w:szCs w:val="24"/>
        </w:rPr>
      </w:pPr>
      <w:r>
        <w:rPr>
          <w:szCs w:val="24"/>
        </w:rPr>
        <w:t xml:space="preserve">- </w:t>
      </w:r>
      <w:r w:rsidRPr="00B8106F">
        <w:rPr>
          <w:szCs w:val="24"/>
        </w:rPr>
        <w:t>Постановление Главного государственного санитарного врача Российской Федерации №</w:t>
      </w:r>
      <w:r>
        <w:rPr>
          <w:szCs w:val="24"/>
        </w:rPr>
        <w:t xml:space="preserve"> </w:t>
      </w:r>
      <w:r w:rsidRPr="00B8106F">
        <w:rPr>
          <w:szCs w:val="24"/>
        </w:rPr>
        <w:t>28 от 28.09.2020г. «Об утверждении санитарных правил СП 2.4.3648-20 «Санитарно-эпидемиологические требования к организациям воспитания и обучения, отдыха и оздоровления детей и молодежи» (далее-Санитарные правила);</w:t>
      </w:r>
    </w:p>
    <w:p w:rsidR="007C57FE" w:rsidRPr="00B8106F" w:rsidRDefault="007C57FE" w:rsidP="007C57FE">
      <w:pPr>
        <w:pStyle w:val="a5"/>
        <w:tabs>
          <w:tab w:val="left" w:pos="0"/>
        </w:tabs>
        <w:ind w:left="0" w:firstLine="709"/>
        <w:jc w:val="both"/>
        <w:rPr>
          <w:szCs w:val="24"/>
        </w:rPr>
      </w:pPr>
      <w:r>
        <w:rPr>
          <w:szCs w:val="24"/>
        </w:rPr>
        <w:t xml:space="preserve">- </w:t>
      </w:r>
      <w:r w:rsidRPr="00B8106F">
        <w:rPr>
          <w:szCs w:val="24"/>
        </w:rPr>
        <w:t>Приказ Министерства просвещения Российской Федерации от 27 июля 2022 г. № 629 «Об утверждении Порядка организации и осуществления образовательной деятельности по дополнительным общеобразовательным программам»;</w:t>
      </w:r>
    </w:p>
    <w:p w:rsidR="007C57FE" w:rsidRPr="00B8106F" w:rsidRDefault="007C57FE" w:rsidP="007C57FE">
      <w:pPr>
        <w:pStyle w:val="a5"/>
        <w:tabs>
          <w:tab w:val="left" w:pos="0"/>
        </w:tabs>
        <w:ind w:left="0" w:firstLine="709"/>
        <w:jc w:val="both"/>
        <w:rPr>
          <w:szCs w:val="24"/>
        </w:rPr>
      </w:pPr>
      <w:r>
        <w:rPr>
          <w:szCs w:val="24"/>
        </w:rPr>
        <w:t xml:space="preserve">- </w:t>
      </w:r>
      <w:r w:rsidRPr="00B8106F">
        <w:rPr>
          <w:szCs w:val="24"/>
        </w:rPr>
        <w:t>Приказ Министерства науки и высшего о</w:t>
      </w:r>
      <w:r>
        <w:rPr>
          <w:szCs w:val="24"/>
        </w:rPr>
        <w:t>бразования Российской Федерации</w:t>
      </w:r>
      <w:r w:rsidRPr="00B8106F">
        <w:rPr>
          <w:szCs w:val="24"/>
        </w:rPr>
        <w:t>/ Министерства просвещения Российской Федерации от 05.08.2020 № 882/391 «Об организации и осуществлении образовательной деятельности при сетевой форме реализации образовательных программ»;</w:t>
      </w:r>
    </w:p>
    <w:p w:rsidR="007C57FE" w:rsidRPr="00B8106F" w:rsidRDefault="007C57FE" w:rsidP="007C57FE">
      <w:pPr>
        <w:pStyle w:val="a5"/>
        <w:tabs>
          <w:tab w:val="left" w:pos="0"/>
        </w:tabs>
        <w:ind w:left="0" w:firstLine="709"/>
        <w:jc w:val="both"/>
        <w:rPr>
          <w:szCs w:val="24"/>
        </w:rPr>
      </w:pPr>
      <w:r>
        <w:rPr>
          <w:szCs w:val="24"/>
        </w:rPr>
        <w:t xml:space="preserve">- </w:t>
      </w:r>
      <w:r w:rsidRPr="00B8106F">
        <w:rPr>
          <w:szCs w:val="24"/>
        </w:rPr>
        <w:t>Письмо Минобрнауки России от 18.11.2015 № 09-3242 «О направлении информации» (вместе с «Методическими рекомендациями по проектированию дополнительных общеразвивающих программ (включая разноуровневые программы);</w:t>
      </w:r>
    </w:p>
    <w:p w:rsidR="007C57FE" w:rsidRPr="00F005CD" w:rsidRDefault="007C57FE" w:rsidP="007C57FE">
      <w:pPr>
        <w:ind w:firstLine="709"/>
        <w:jc w:val="both"/>
        <w:rPr>
          <w:rFonts w:eastAsia="Calibri"/>
        </w:rPr>
      </w:pPr>
      <w:r w:rsidRPr="00F005CD">
        <w:rPr>
          <w:rFonts w:eastAsia="Calibri"/>
        </w:rPr>
        <w:t>- Устав МБОУ ДО ЦДЮТ, утвержденный Руководителем Управления образования администрации Муниципального образования «Майкопский район» 15.03.2023г.</w:t>
      </w:r>
    </w:p>
    <w:p w:rsidR="007C57FE" w:rsidRDefault="007C57FE" w:rsidP="007C57FE">
      <w:pPr>
        <w:ind w:firstLine="708"/>
        <w:rPr>
          <w:b/>
        </w:rPr>
      </w:pPr>
    </w:p>
    <w:p w:rsidR="007C57FE" w:rsidRDefault="007C57FE" w:rsidP="007C57FE">
      <w:pPr>
        <w:rPr>
          <w:b/>
        </w:rPr>
      </w:pPr>
    </w:p>
    <w:p w:rsidR="00A24AA8" w:rsidRDefault="00A24AA8" w:rsidP="007C57FE">
      <w:pPr>
        <w:rPr>
          <w:b/>
        </w:rPr>
      </w:pPr>
    </w:p>
    <w:p w:rsidR="007C57FE" w:rsidRDefault="007C57FE" w:rsidP="007C57FE">
      <w:pPr>
        <w:ind w:firstLine="708"/>
        <w:rPr>
          <w:b/>
        </w:rPr>
      </w:pPr>
      <w:r w:rsidRPr="00F005CD">
        <w:rPr>
          <w:b/>
        </w:rPr>
        <w:lastRenderedPageBreak/>
        <w:t>ОСНОВНЫЕ ХАРАКТЕРИСТИКИ ПРОГРАММЫ</w:t>
      </w:r>
    </w:p>
    <w:p w:rsidR="007C57FE" w:rsidRDefault="007C57FE" w:rsidP="007C57FE">
      <w:pPr>
        <w:ind w:firstLine="708"/>
        <w:rPr>
          <w:b/>
        </w:rPr>
      </w:pPr>
    </w:p>
    <w:p w:rsidR="00314BF8" w:rsidRDefault="00314BF8" w:rsidP="00314BF8">
      <w:pPr>
        <w:ind w:firstLine="709"/>
        <w:jc w:val="both"/>
      </w:pPr>
      <w:r>
        <w:t>Программа р</w:t>
      </w:r>
      <w:r w:rsidRPr="006B227F">
        <w:t>еализуется</w:t>
      </w:r>
      <w:r w:rsidRPr="005E5244">
        <w:t xml:space="preserve"> в </w:t>
      </w:r>
      <w:r w:rsidRPr="00CD12C9">
        <w:rPr>
          <w:i/>
        </w:rPr>
        <w:t>сетевой форме</w:t>
      </w:r>
      <w:r w:rsidRPr="005E5244">
        <w:t xml:space="preserve"> в целях </w:t>
      </w:r>
      <w:r>
        <w:t xml:space="preserve">обеспечения равного доступа, </w:t>
      </w:r>
      <w:r w:rsidRPr="005E5244">
        <w:t xml:space="preserve">повышения эффективности расширения возможностей </w:t>
      </w:r>
      <w:r>
        <w:t>обучающихся</w:t>
      </w:r>
      <w:r w:rsidRPr="005E5244">
        <w:t xml:space="preserve"> в освоении программ</w:t>
      </w:r>
      <w:r>
        <w:t xml:space="preserve"> дополнительного образования на основе интеграции дополнительного и общего образования, где сетевыми партнерами являются образовательные центры Майкопского района.</w:t>
      </w:r>
    </w:p>
    <w:p w:rsidR="00314BF8" w:rsidRDefault="00314BF8" w:rsidP="00314BF8">
      <w:pPr>
        <w:ind w:firstLine="709"/>
        <w:jc w:val="both"/>
      </w:pPr>
      <w:r>
        <w:t>Способы реализации сетевого взаимодействия:</w:t>
      </w:r>
    </w:p>
    <w:p w:rsidR="00314BF8" w:rsidRDefault="00314BF8" w:rsidP="00314BF8">
      <w:pPr>
        <w:ind w:firstLine="709"/>
        <w:jc w:val="both"/>
      </w:pPr>
      <w:r>
        <w:t>- МБОУ ДО ЦДЮТ осуществляет руководство образовательной программой, курирует работу всей программы;</w:t>
      </w:r>
    </w:p>
    <w:p w:rsidR="00314BF8" w:rsidRPr="00314BF8" w:rsidRDefault="00314BF8" w:rsidP="00314BF8">
      <w:pPr>
        <w:ind w:firstLine="709"/>
        <w:jc w:val="both"/>
      </w:pPr>
      <w:r>
        <w:t>- образовательные центры Майкопского района являются базой для проведения практических занятий с необходимым оборудованием.</w:t>
      </w:r>
    </w:p>
    <w:p w:rsidR="00AA3362" w:rsidRPr="00AA3362" w:rsidRDefault="00AA3362" w:rsidP="00AA3362">
      <w:pPr>
        <w:widowControl/>
        <w:spacing w:line="240" w:lineRule="exact"/>
        <w:ind w:firstLine="708"/>
        <w:jc w:val="both"/>
        <w:rPr>
          <w:rFonts w:eastAsia="Times New Roman" w:cs="Times New Roman"/>
          <w:color w:val="00000A"/>
          <w:lang w:eastAsia="ar-SA" w:bidi="ar-SA"/>
        </w:rPr>
      </w:pPr>
      <w:r w:rsidRPr="00AA3362">
        <w:rPr>
          <w:rFonts w:eastAsia="Times New Roman" w:cs="Times New Roman"/>
          <w:color w:val="00000A"/>
          <w:lang w:eastAsia="ar-SA" w:bidi="ar-SA"/>
        </w:rPr>
        <w:t>В настоящее время актуализируется проблема включения обучающихся в социально-значимую деятельность. Все острее встает задача общественного понимания необходимости дополнительного образования как открытого вариативного образования определяющего свободный выбор различных видов деятельности, в которых происходит личностное самоопределение обучающихся. Важным является решение задач по взаимодействию детского общественного движения со структурой работы учреждений дополнительного образования, которые были и остаются одной из форм развития склонностей, способностей, интересов, социального  и профессионального самоопределения обучающихся.</w:t>
      </w:r>
    </w:p>
    <w:p w:rsidR="00B8775D" w:rsidRPr="00482CAA" w:rsidRDefault="00B8775D" w:rsidP="00B8775D">
      <w:pPr>
        <w:widowControl/>
        <w:ind w:firstLine="709"/>
        <w:jc w:val="both"/>
        <w:rPr>
          <w:rFonts w:eastAsia="Times New Roman" w:cs="Times New Roman"/>
          <w:lang w:eastAsia="ar-SA" w:bidi="ar-SA"/>
        </w:rPr>
      </w:pPr>
      <w:r w:rsidRPr="00482CAA">
        <w:rPr>
          <w:rFonts w:eastAsia="Times New Roman" w:cs="Times New Roman"/>
          <w:color w:val="00000A"/>
          <w:lang w:eastAsia="ar-SA" w:bidi="ar-SA"/>
        </w:rPr>
        <w:t>Программа</w:t>
      </w:r>
      <w:r>
        <w:rPr>
          <w:rFonts w:eastAsia="Times New Roman" w:cs="Times New Roman"/>
          <w:color w:val="00000A"/>
          <w:lang w:eastAsia="ar-SA"/>
        </w:rPr>
        <w:t xml:space="preserve"> «Волонтеры – будущее России»</w:t>
      </w:r>
      <w:r w:rsidRPr="00482CAA">
        <w:rPr>
          <w:rFonts w:eastAsia="Times New Roman" w:cs="Times New Roman"/>
          <w:color w:val="00000A"/>
          <w:lang w:eastAsia="ar-SA" w:bidi="ar-SA"/>
        </w:rPr>
        <w:t xml:space="preserve"> способствует развитию у обучающихся организаторских, коммуникативных и креативных способностей через включение в активную социально-досуговую деятельность, способствует патриотическому и духовно-нравственному воспитанию, самоопределению, трудовой и социальной адаптации, </w:t>
      </w:r>
      <w:r w:rsidRPr="00482CAA">
        <w:rPr>
          <w:rFonts w:cs="Times New Roman"/>
          <w:shd w:val="clear" w:color="auto" w:fill="FFFFFF"/>
        </w:rPr>
        <w:t>освоение основ организаторской деятельности.</w:t>
      </w:r>
    </w:p>
    <w:p w:rsidR="00B8775D" w:rsidRDefault="00B8775D" w:rsidP="00B8775D">
      <w:pPr>
        <w:ind w:firstLine="708"/>
        <w:jc w:val="both"/>
        <w:rPr>
          <w:rFonts w:cs="Times New Roman"/>
        </w:rPr>
      </w:pPr>
      <w:r w:rsidRPr="00A53122">
        <w:rPr>
          <w:rFonts w:cs="Times New Roman"/>
        </w:rPr>
        <w:t>Эффективными формами реализации программы являются: важность самостоятельной деятельности, где обучающийся берет на себя приобретенное право проявлять инициативу решения какой-либо задачи и активно п</w:t>
      </w:r>
      <w:r>
        <w:rPr>
          <w:rFonts w:cs="Times New Roman"/>
        </w:rPr>
        <w:t xml:space="preserve">роводить это решение в жизнь; </w:t>
      </w:r>
      <w:r w:rsidRPr="00A53122">
        <w:rPr>
          <w:rFonts w:cs="Times New Roman"/>
        </w:rPr>
        <w:t>добровольность, когда в сознании подростка зарождалась идея иного, творчес</w:t>
      </w:r>
      <w:r>
        <w:rPr>
          <w:rFonts w:cs="Times New Roman"/>
        </w:rPr>
        <w:t>кого решения известной задачи;</w:t>
      </w:r>
      <w:r w:rsidRPr="00A53122">
        <w:rPr>
          <w:rFonts w:cs="Times New Roman"/>
        </w:rPr>
        <w:t xml:space="preserve"> значимость и ценность предстоящей деятельности для обучающи</w:t>
      </w:r>
      <w:r>
        <w:rPr>
          <w:rFonts w:cs="Times New Roman"/>
        </w:rPr>
        <w:t xml:space="preserve">хся; </w:t>
      </w:r>
      <w:r w:rsidRPr="00A53122">
        <w:rPr>
          <w:rFonts w:cs="Times New Roman"/>
        </w:rPr>
        <w:t xml:space="preserve">положительный микроклимат во всех </w:t>
      </w:r>
      <w:r>
        <w:rPr>
          <w:rFonts w:cs="Times New Roman"/>
        </w:rPr>
        <w:t xml:space="preserve">пространствах взаимодействия; </w:t>
      </w:r>
      <w:r w:rsidRPr="00A53122">
        <w:rPr>
          <w:rFonts w:cs="Times New Roman"/>
        </w:rPr>
        <w:t>самостоятельное, сознательное принятие решения об изменении позиции от наблю</w:t>
      </w:r>
      <w:r>
        <w:rPr>
          <w:rFonts w:cs="Times New Roman"/>
        </w:rPr>
        <w:t xml:space="preserve">дателя к активному участнику; </w:t>
      </w:r>
      <w:r w:rsidRPr="00A53122">
        <w:rPr>
          <w:rFonts w:cs="Times New Roman"/>
        </w:rPr>
        <w:t>ответная позитивная реакция окружающих на проявление инициативы и деятельности.</w:t>
      </w:r>
    </w:p>
    <w:p w:rsidR="00C10E74" w:rsidRPr="00C10E74" w:rsidRDefault="00C10E74" w:rsidP="00C10E74">
      <w:pPr>
        <w:widowControl/>
        <w:shd w:val="clear" w:color="auto" w:fill="FFFFFF"/>
        <w:suppressAutoHyphens w:val="0"/>
        <w:ind w:firstLine="709"/>
        <w:jc w:val="both"/>
        <w:rPr>
          <w:rFonts w:eastAsia="Times New Roman" w:cs="Times New Roman"/>
          <w:b/>
          <w:lang w:eastAsia="ru-RU" w:bidi="ar-SA"/>
        </w:rPr>
      </w:pPr>
      <w:r w:rsidRPr="00C10E74">
        <w:rPr>
          <w:rFonts w:eastAsia="Times New Roman" w:cs="Times New Roman"/>
          <w:b/>
          <w:lang w:eastAsia="ru-RU" w:bidi="ar-SA"/>
        </w:rPr>
        <w:t>Связь с уже существующими по данному направлению программами:</w:t>
      </w:r>
    </w:p>
    <w:p w:rsidR="00C10E74" w:rsidRPr="002F5D58" w:rsidRDefault="00C10E74" w:rsidP="002F5D58">
      <w:pPr>
        <w:pStyle w:val="c55"/>
        <w:shd w:val="clear" w:color="auto" w:fill="FFFFFF"/>
        <w:spacing w:before="0" w:beforeAutospacing="0" w:after="0" w:afterAutospacing="0"/>
        <w:jc w:val="both"/>
        <w:rPr>
          <w:rFonts w:ascii="Liberation Serif" w:hAnsi="Liberation Serif"/>
          <w:color w:val="000000"/>
          <w:sz w:val="19"/>
          <w:szCs w:val="19"/>
        </w:rPr>
      </w:pPr>
      <w:r>
        <w:t xml:space="preserve">Программа разработана на основе </w:t>
      </w:r>
      <w:r w:rsidR="002F5D58">
        <w:rPr>
          <w:rStyle w:val="c2"/>
          <w:color w:val="000000"/>
        </w:rPr>
        <w:t>Дополнительной общеобразовательной</w:t>
      </w:r>
      <w:r w:rsidR="002F5D58">
        <w:rPr>
          <w:rFonts w:ascii="Liberation Serif" w:hAnsi="Liberation Serif"/>
          <w:color w:val="000000"/>
          <w:sz w:val="19"/>
          <w:szCs w:val="19"/>
        </w:rPr>
        <w:t xml:space="preserve"> </w:t>
      </w:r>
      <w:r w:rsidR="002F5D58">
        <w:rPr>
          <w:rStyle w:val="c2"/>
          <w:color w:val="000000"/>
        </w:rPr>
        <w:t>общеразвивающей программы</w:t>
      </w:r>
      <w:r w:rsidR="002F5D58">
        <w:rPr>
          <w:rFonts w:ascii="Liberation Serif" w:hAnsi="Liberation Serif"/>
          <w:color w:val="000000"/>
          <w:sz w:val="19"/>
          <w:szCs w:val="19"/>
        </w:rPr>
        <w:t xml:space="preserve"> </w:t>
      </w:r>
      <w:r w:rsidR="002F5D58">
        <w:rPr>
          <w:rStyle w:val="c2"/>
          <w:color w:val="000000"/>
        </w:rPr>
        <w:t>учебного (творческого) объединения</w:t>
      </w:r>
      <w:r w:rsidR="002F5D58">
        <w:rPr>
          <w:rFonts w:ascii="Liberation Serif" w:hAnsi="Liberation Serif"/>
          <w:color w:val="000000"/>
          <w:sz w:val="19"/>
          <w:szCs w:val="19"/>
        </w:rPr>
        <w:t xml:space="preserve"> </w:t>
      </w:r>
      <w:r w:rsidR="002F5D58">
        <w:rPr>
          <w:rStyle w:val="c2"/>
          <w:color w:val="000000"/>
        </w:rPr>
        <w:t xml:space="preserve">«Юный волонтер» МБОУ МО СОШ № 3; </w:t>
      </w:r>
      <w:r>
        <w:t>Дополнительной общеразвивающей программы</w:t>
      </w:r>
      <w:r w:rsidRPr="00C10E74">
        <w:t xml:space="preserve"> «Команда Добро-ТЫ»</w:t>
      </w:r>
      <w:r>
        <w:t xml:space="preserve"> Государственного бюджетного образовательного учреждения</w:t>
      </w:r>
      <w:r w:rsidRPr="00C10E74">
        <w:t xml:space="preserve"> допо</w:t>
      </w:r>
      <w:r>
        <w:t>лнительного образования города М</w:t>
      </w:r>
      <w:r w:rsidRPr="00C10E74">
        <w:t>осквы «зеленоградский дворец творчества детей и молодежи»</w:t>
      </w:r>
      <w:r>
        <w:t>.</w:t>
      </w:r>
    </w:p>
    <w:p w:rsidR="005A0885" w:rsidRDefault="005A0885" w:rsidP="00F76A14">
      <w:pPr>
        <w:spacing w:line="240" w:lineRule="exact"/>
        <w:ind w:firstLine="567"/>
        <w:jc w:val="both"/>
        <w:rPr>
          <w:rFonts w:eastAsia="Times New Roman" w:cs="Times New Roman"/>
          <w:color w:val="00000A"/>
        </w:rPr>
      </w:pPr>
      <w:r w:rsidRPr="00AA3362">
        <w:rPr>
          <w:rFonts w:eastAsia="Times New Roman" w:cs="Times New Roman"/>
          <w:b/>
          <w:color w:val="00000A"/>
        </w:rPr>
        <w:t>Степень авторства</w:t>
      </w:r>
      <w:r w:rsidRPr="00A96F76">
        <w:rPr>
          <w:rFonts w:eastAsia="Times New Roman" w:cs="Times New Roman"/>
          <w:b/>
          <w:i/>
          <w:color w:val="00000A"/>
        </w:rPr>
        <w:t xml:space="preserve">: </w:t>
      </w:r>
      <w:r w:rsidRPr="00A96F76">
        <w:rPr>
          <w:rFonts w:eastAsia="Times New Roman" w:cs="Times New Roman"/>
          <w:color w:val="00000A"/>
        </w:rPr>
        <w:t>модифицированная.</w:t>
      </w:r>
    </w:p>
    <w:p w:rsidR="00DB4A84" w:rsidRPr="00A96F76" w:rsidRDefault="00DB4A84" w:rsidP="00F76A14">
      <w:pPr>
        <w:spacing w:line="240" w:lineRule="exact"/>
        <w:ind w:firstLine="567"/>
        <w:jc w:val="both"/>
        <w:rPr>
          <w:rFonts w:eastAsia="Times New Roman" w:cs="Times New Roman"/>
          <w:b/>
          <w:i/>
          <w:color w:val="00000A"/>
        </w:rPr>
      </w:pPr>
      <w:r w:rsidRPr="00DB4A84">
        <w:rPr>
          <w:rFonts w:eastAsia="Times New Roman" w:cs="Times New Roman"/>
          <w:b/>
          <w:color w:val="00000A"/>
        </w:rPr>
        <w:t>Уровень</w:t>
      </w:r>
      <w:r>
        <w:rPr>
          <w:rFonts w:eastAsia="Times New Roman" w:cs="Times New Roman"/>
          <w:color w:val="00000A"/>
        </w:rPr>
        <w:t>: базовый.</w:t>
      </w:r>
    </w:p>
    <w:p w:rsidR="00B92307" w:rsidRDefault="005A0885" w:rsidP="00AA3362">
      <w:pPr>
        <w:spacing w:line="240" w:lineRule="exact"/>
        <w:ind w:firstLine="567"/>
        <w:jc w:val="both"/>
        <w:rPr>
          <w:rFonts w:eastAsia="Calibri" w:cs="Times New Roman"/>
          <w:color w:val="000000"/>
          <w:shd w:val="clear" w:color="auto" w:fill="FFFFFF"/>
          <w:lang w:eastAsia="ar-SA" w:bidi="ar-SA"/>
        </w:rPr>
      </w:pPr>
      <w:r w:rsidRPr="00AA3362">
        <w:rPr>
          <w:rFonts w:eastAsia="Times New Roman" w:cs="Times New Roman"/>
          <w:b/>
          <w:color w:val="00000A"/>
        </w:rPr>
        <w:t>Актуальность программы</w:t>
      </w:r>
      <w:r w:rsidR="00B42848">
        <w:rPr>
          <w:rFonts w:eastAsia="Times New Roman" w:cs="Times New Roman"/>
          <w:b/>
          <w:color w:val="00000A"/>
        </w:rPr>
        <w:t xml:space="preserve"> </w:t>
      </w:r>
      <w:r w:rsidR="00AA3362" w:rsidRPr="00AA3362">
        <w:rPr>
          <w:rFonts w:eastAsia="Calibri" w:cs="Times New Roman"/>
          <w:color w:val="000000"/>
          <w:shd w:val="clear" w:color="auto" w:fill="FFFFFF"/>
          <w:lang w:eastAsia="ar-SA" w:bidi="ar-SA"/>
        </w:rPr>
        <w:t xml:space="preserve">обусловлена </w:t>
      </w:r>
      <w:r w:rsidR="00B92307">
        <w:rPr>
          <w:rFonts w:eastAsia="Calibri" w:cs="Times New Roman"/>
          <w:color w:val="000000"/>
          <w:shd w:val="clear" w:color="auto" w:fill="FFFFFF"/>
          <w:lang w:eastAsia="ar-SA" w:bidi="ar-SA"/>
        </w:rPr>
        <w:t>гражданско-патриотическим воспитанием, формирование</w:t>
      </w:r>
      <w:r w:rsidR="009A23C1">
        <w:rPr>
          <w:rFonts w:eastAsia="Calibri" w:cs="Times New Roman"/>
          <w:color w:val="000000"/>
          <w:shd w:val="clear" w:color="auto" w:fill="FFFFFF"/>
          <w:lang w:eastAsia="ar-SA" w:bidi="ar-SA"/>
        </w:rPr>
        <w:t>м</w:t>
      </w:r>
      <w:r w:rsidR="00B92307">
        <w:rPr>
          <w:rFonts w:eastAsia="Calibri" w:cs="Times New Roman"/>
          <w:color w:val="000000"/>
          <w:shd w:val="clear" w:color="auto" w:fill="FFFFFF"/>
          <w:lang w:eastAsia="ar-SA" w:bidi="ar-SA"/>
        </w:rPr>
        <w:t xml:space="preserve"> у обучающихся активной, жизненной и гражданской позиции основанной на готовности к участию в общественно-политической жизни страны.</w:t>
      </w:r>
    </w:p>
    <w:p w:rsidR="005A0885" w:rsidRPr="00AA3362" w:rsidRDefault="00B92307" w:rsidP="00AA3362">
      <w:pPr>
        <w:spacing w:line="240" w:lineRule="exact"/>
        <w:ind w:firstLine="567"/>
        <w:jc w:val="both"/>
        <w:rPr>
          <w:rFonts w:eastAsia="Times New Roman" w:cs="Times New Roman"/>
          <w:color w:val="00000A"/>
          <w:lang w:eastAsia="ar-SA" w:bidi="ar-SA"/>
        </w:rPr>
      </w:pPr>
      <w:r>
        <w:rPr>
          <w:rFonts w:eastAsia="Calibri" w:cs="Times New Roman"/>
          <w:color w:val="000000"/>
          <w:shd w:val="clear" w:color="auto" w:fill="FFFFFF"/>
          <w:lang w:eastAsia="ar-SA" w:bidi="ar-SA"/>
        </w:rPr>
        <w:t xml:space="preserve"> </w:t>
      </w:r>
      <w:r w:rsidR="00AA3362" w:rsidRPr="00AA3362">
        <w:rPr>
          <w:rFonts w:eastAsia="Calibri" w:cs="Times New Roman"/>
          <w:color w:val="000000"/>
          <w:shd w:val="clear" w:color="auto" w:fill="FFFFFF"/>
          <w:lang w:eastAsia="ar-SA" w:bidi="ar-SA"/>
        </w:rPr>
        <w:t>потребностью современного общества в социально активной личности, которая умеет самостоятельно принимать решения в ситуации выбора, воспитанная на общечеловеческих ценностях, гуманизма и милосердия, человеколюбия и сострадания, способной оказать безвозмездную помощь любому человеку независимо от его положения в обществе.</w:t>
      </w:r>
    </w:p>
    <w:p w:rsidR="00AA3362" w:rsidRPr="00AA3362" w:rsidRDefault="00334049" w:rsidP="00AA3362">
      <w:pPr>
        <w:spacing w:line="240" w:lineRule="exact"/>
        <w:ind w:firstLine="567"/>
        <w:jc w:val="both"/>
        <w:rPr>
          <w:rFonts w:eastAsia="Calibri" w:cs="Times New Roman"/>
          <w:lang w:eastAsia="ar-SA" w:bidi="ar-SA"/>
        </w:rPr>
      </w:pPr>
      <w:r w:rsidRPr="00AA3362">
        <w:rPr>
          <w:rFonts w:eastAsia="Times New Roman" w:cs="Times New Roman"/>
          <w:b/>
          <w:color w:val="00000A"/>
        </w:rPr>
        <w:t>Отличительная</w:t>
      </w:r>
      <w:r w:rsidR="005A0885" w:rsidRPr="00AA3362">
        <w:rPr>
          <w:rFonts w:eastAsia="Times New Roman" w:cs="Times New Roman"/>
          <w:b/>
          <w:color w:val="00000A"/>
        </w:rPr>
        <w:t xml:space="preserve"> особенность</w:t>
      </w:r>
      <w:r w:rsidR="00B42848">
        <w:rPr>
          <w:rFonts w:eastAsia="Times New Roman" w:cs="Times New Roman"/>
          <w:b/>
          <w:color w:val="00000A"/>
        </w:rPr>
        <w:t xml:space="preserve"> </w:t>
      </w:r>
      <w:r w:rsidR="00AA3362" w:rsidRPr="00AA3362">
        <w:rPr>
          <w:rFonts w:eastAsia="Times New Roman" w:cs="Times New Roman"/>
          <w:color w:val="00000A"/>
          <w:lang w:eastAsia="ar-SA" w:bidi="ar-SA"/>
        </w:rPr>
        <w:t>программы - разнообразные методы и приемы, способствующие развитию у обучающихся организаторских, коммуникативных и креативных способностей через включение в активную социально - досуговую деятельность.</w:t>
      </w:r>
      <w:r w:rsidR="00AA3362" w:rsidRPr="00AA3362">
        <w:rPr>
          <w:rFonts w:eastAsia="Calibri" w:cs="Times New Roman"/>
          <w:lang w:eastAsia="ar-SA" w:bidi="ar-SA"/>
        </w:rPr>
        <w:t xml:space="preserve"> Программа является краткосрочной, и в этом ее преимущество. Для </w:t>
      </w:r>
      <w:r w:rsidR="00AA3362" w:rsidRPr="00AA3362">
        <w:rPr>
          <w:rFonts w:eastAsia="Calibri" w:cs="Times New Roman"/>
          <w:lang w:eastAsia="ar-SA" w:bidi="ar-SA"/>
        </w:rPr>
        <w:lastRenderedPageBreak/>
        <w:t>обучающихся это возможность попробовать себя в разных видах деятельности и определиться с выбором. Для педагогов сформировать контингент обучающихся. Программа использует современные концепции всероссийских проектов, конкурсов, дней единых действий и других мероприятий, разработанных ФГБУ «Росдетцентр».</w:t>
      </w:r>
    </w:p>
    <w:p w:rsidR="008402A6" w:rsidRPr="00314BF8" w:rsidRDefault="008402A6" w:rsidP="00314BF8">
      <w:pPr>
        <w:spacing w:line="240" w:lineRule="exact"/>
        <w:ind w:firstLine="567"/>
        <w:jc w:val="both"/>
        <w:rPr>
          <w:rFonts w:eastAsia="Calibri" w:cs="Times New Roman"/>
          <w:b/>
          <w:i/>
          <w:lang w:eastAsia="ar-SA" w:bidi="ar-SA"/>
        </w:rPr>
      </w:pPr>
      <w:r w:rsidRPr="00AA3362">
        <w:rPr>
          <w:rFonts w:cs="Times New Roman"/>
          <w:b/>
        </w:rPr>
        <w:t>Педагогическая целесообразность</w:t>
      </w:r>
      <w:r w:rsidR="00AA3362" w:rsidRPr="00AA3362">
        <w:rPr>
          <w:rFonts w:eastAsia="Calibri" w:cs="Times New Roman"/>
          <w:lang w:eastAsia="ar-SA" w:bidi="ar-SA"/>
        </w:rPr>
        <w:t>состоит в том, что программа представляет собой систему групповых занятий, которые включают элементы тренинга, социопсихологические игры, сказкотерапии, арттетапии, практические занятия. Использование различных приемов и методов групповой работы делает занятия интереснее, способствуют интеллектуальному развитию обучающихся, формируют логическую интуицию и гибкость мышления.</w:t>
      </w:r>
    </w:p>
    <w:p w:rsidR="001033C0" w:rsidRDefault="00B41B30" w:rsidP="00F76A14">
      <w:pPr>
        <w:spacing w:line="240" w:lineRule="exact"/>
        <w:ind w:firstLine="567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b/>
          <w:i/>
          <w:color w:val="00000A"/>
        </w:rPr>
        <w:t>Адресат</w:t>
      </w:r>
      <w:r w:rsidR="005A0885" w:rsidRPr="00A96F76">
        <w:rPr>
          <w:rFonts w:eastAsia="Times New Roman" w:cs="Times New Roman"/>
          <w:b/>
          <w:i/>
          <w:color w:val="00000A"/>
        </w:rPr>
        <w:t xml:space="preserve">: </w:t>
      </w:r>
      <w:r w:rsidR="00AF3DC9" w:rsidRPr="00A96F76">
        <w:rPr>
          <w:rFonts w:eastAsia="Times New Roman" w:cs="Times New Roman"/>
          <w:color w:val="00000A"/>
        </w:rPr>
        <w:t xml:space="preserve">обучающиеся </w:t>
      </w:r>
      <w:r w:rsidR="001B30EE">
        <w:rPr>
          <w:rFonts w:eastAsia="Times New Roman" w:cs="Times New Roman"/>
          <w:color w:val="00000A"/>
        </w:rPr>
        <w:t>с</w:t>
      </w:r>
      <w:r w:rsidR="001033C0">
        <w:rPr>
          <w:rFonts w:eastAsia="Times New Roman" w:cs="Times New Roman"/>
          <w:color w:val="00000A"/>
        </w:rPr>
        <w:t xml:space="preserve"> 15</w:t>
      </w:r>
      <w:r w:rsidR="001B30EE">
        <w:rPr>
          <w:rFonts w:eastAsia="Times New Roman" w:cs="Times New Roman"/>
          <w:color w:val="00000A"/>
        </w:rPr>
        <w:t xml:space="preserve"> до</w:t>
      </w:r>
      <w:r w:rsidR="00375535" w:rsidRPr="00A96F76">
        <w:rPr>
          <w:rFonts w:eastAsia="Times New Roman" w:cs="Times New Roman"/>
          <w:color w:val="00000A"/>
        </w:rPr>
        <w:t xml:space="preserve"> 17</w:t>
      </w:r>
      <w:r w:rsidR="005A0885" w:rsidRPr="00A96F76">
        <w:rPr>
          <w:rFonts w:eastAsia="Times New Roman" w:cs="Times New Roman"/>
          <w:color w:val="00000A"/>
        </w:rPr>
        <w:t xml:space="preserve"> лет.</w:t>
      </w:r>
    </w:p>
    <w:p w:rsidR="00061ABF" w:rsidRDefault="00061ABF" w:rsidP="00F76A14">
      <w:pPr>
        <w:spacing w:line="240" w:lineRule="exact"/>
        <w:ind w:firstLine="567"/>
        <w:jc w:val="both"/>
        <w:rPr>
          <w:rFonts w:eastAsia="Times New Roman" w:cs="Times New Roman"/>
          <w:color w:val="00000A"/>
        </w:rPr>
      </w:pPr>
      <w:r w:rsidRPr="00061ABF">
        <w:rPr>
          <w:rFonts w:eastAsia="Times New Roman" w:cs="Times New Roman"/>
          <w:color w:val="00000A"/>
        </w:rPr>
        <w:t xml:space="preserve">При реализации программы допускается разновозрастная комплектация групп с обязательным учетом индивидуальных интересов, склонностей и возможностей обучающихся. </w:t>
      </w:r>
    </w:p>
    <w:p w:rsidR="00AD1DC3" w:rsidRDefault="00AD1DC3" w:rsidP="00F76A14">
      <w:pPr>
        <w:spacing w:line="240" w:lineRule="exact"/>
        <w:ind w:firstLine="567"/>
        <w:jc w:val="both"/>
        <w:rPr>
          <w:rFonts w:eastAsia="Times New Roman" w:cs="Times New Roman"/>
          <w:b/>
          <w:i/>
          <w:color w:val="00000A"/>
        </w:rPr>
      </w:pPr>
      <w:r>
        <w:rPr>
          <w:rFonts w:eastAsia="Times New Roman" w:cs="Times New Roman"/>
          <w:b/>
          <w:i/>
          <w:color w:val="00000A"/>
        </w:rPr>
        <w:t>Объем программы.</w:t>
      </w:r>
    </w:p>
    <w:p w:rsidR="005A0885" w:rsidRPr="00A96F76" w:rsidRDefault="00AD1DC3" w:rsidP="00F76A14">
      <w:pPr>
        <w:spacing w:line="240" w:lineRule="exact"/>
        <w:ind w:firstLine="567"/>
        <w:jc w:val="both"/>
        <w:rPr>
          <w:rFonts w:eastAsia="Times New Roman" w:cs="Times New Roman"/>
          <w:b/>
          <w:i/>
          <w:color w:val="00000A"/>
        </w:rPr>
      </w:pPr>
      <w:r>
        <w:rPr>
          <w:rFonts w:eastAsia="Times New Roman" w:cs="Times New Roman"/>
          <w:color w:val="00000A"/>
        </w:rPr>
        <w:t>Программа рас</w:t>
      </w:r>
      <w:r w:rsidR="007B1E9A">
        <w:rPr>
          <w:rFonts w:eastAsia="Times New Roman" w:cs="Times New Roman"/>
          <w:color w:val="00000A"/>
        </w:rPr>
        <w:t>с</w:t>
      </w:r>
      <w:r>
        <w:rPr>
          <w:rFonts w:eastAsia="Times New Roman" w:cs="Times New Roman"/>
          <w:color w:val="00000A"/>
        </w:rPr>
        <w:t>читана</w:t>
      </w:r>
      <w:r w:rsidR="00CD577E">
        <w:rPr>
          <w:rFonts w:eastAsia="Times New Roman" w:cs="Times New Roman"/>
          <w:color w:val="00000A"/>
        </w:rPr>
        <w:t xml:space="preserve"> </w:t>
      </w:r>
      <w:r w:rsidR="00314BF8">
        <w:rPr>
          <w:rFonts w:eastAsia="Times New Roman" w:cs="Times New Roman"/>
          <w:color w:val="00000A"/>
        </w:rPr>
        <w:t xml:space="preserve">на  </w:t>
      </w:r>
      <w:r>
        <w:rPr>
          <w:rFonts w:eastAsia="Times New Roman" w:cs="Times New Roman"/>
          <w:color w:val="00000A"/>
        </w:rPr>
        <w:t>72 часа</w:t>
      </w:r>
      <w:r w:rsidR="00CD577E">
        <w:rPr>
          <w:rFonts w:eastAsia="Times New Roman" w:cs="Times New Roman"/>
          <w:color w:val="00000A"/>
        </w:rPr>
        <w:t xml:space="preserve"> в год.</w:t>
      </w:r>
    </w:p>
    <w:p w:rsidR="005A0885" w:rsidRPr="00A96F76" w:rsidRDefault="005A0885" w:rsidP="00F76A14">
      <w:pPr>
        <w:spacing w:line="240" w:lineRule="exact"/>
        <w:ind w:firstLine="567"/>
        <w:jc w:val="both"/>
        <w:rPr>
          <w:rFonts w:eastAsia="Times New Roman" w:cs="Times New Roman"/>
          <w:i/>
          <w:color w:val="00000A"/>
        </w:rPr>
      </w:pPr>
      <w:r w:rsidRPr="00A96F76">
        <w:rPr>
          <w:rFonts w:eastAsia="Times New Roman" w:cs="Times New Roman"/>
          <w:b/>
          <w:i/>
          <w:color w:val="00000A"/>
        </w:rPr>
        <w:t xml:space="preserve">Формы и режим занятий. </w:t>
      </w:r>
    </w:p>
    <w:p w:rsidR="005A0885" w:rsidRPr="00A96F76" w:rsidRDefault="005A0885" w:rsidP="00F76A14">
      <w:pPr>
        <w:spacing w:line="240" w:lineRule="exact"/>
        <w:ind w:firstLine="567"/>
        <w:jc w:val="both"/>
        <w:rPr>
          <w:rFonts w:eastAsia="Times New Roman" w:cs="Times New Roman"/>
          <w:i/>
          <w:color w:val="00000A"/>
        </w:rPr>
      </w:pPr>
      <w:r w:rsidRPr="00A96F76">
        <w:rPr>
          <w:rFonts w:eastAsia="Times New Roman" w:cs="Times New Roman"/>
          <w:i/>
          <w:color w:val="00000A"/>
        </w:rPr>
        <w:t>Форма обучения</w:t>
      </w:r>
      <w:r w:rsidRPr="00A96F76">
        <w:rPr>
          <w:rFonts w:eastAsia="Times New Roman" w:cs="Times New Roman"/>
          <w:b/>
          <w:i/>
          <w:color w:val="00000A"/>
        </w:rPr>
        <w:t xml:space="preserve"> –</w:t>
      </w:r>
      <w:r w:rsidR="00482FEA">
        <w:rPr>
          <w:rFonts w:eastAsia="Times New Roman" w:cs="Times New Roman"/>
          <w:b/>
          <w:i/>
          <w:color w:val="00000A"/>
        </w:rPr>
        <w:t xml:space="preserve"> </w:t>
      </w:r>
      <w:r w:rsidR="00881D92" w:rsidRPr="00A96F76">
        <w:rPr>
          <w:rFonts w:eastAsia="Times New Roman" w:cs="Times New Roman"/>
          <w:color w:val="00000A"/>
        </w:rPr>
        <w:t>очная</w:t>
      </w:r>
      <w:r w:rsidR="00482FEA">
        <w:rPr>
          <w:rFonts w:eastAsia="Times New Roman" w:cs="Times New Roman"/>
          <w:color w:val="00000A"/>
        </w:rPr>
        <w:t xml:space="preserve"> </w:t>
      </w:r>
      <w:r w:rsidR="00CD577E">
        <w:rPr>
          <w:rFonts w:eastAsia="Times New Roman" w:cs="Times New Roman"/>
          <w:color w:val="00000A"/>
        </w:rPr>
        <w:t>(Закон № 237-ФЗ, гл. 2, ст</w:t>
      </w:r>
      <w:r w:rsidR="002B2F15" w:rsidRPr="00A96F76">
        <w:rPr>
          <w:rFonts w:eastAsia="Times New Roman" w:cs="Times New Roman"/>
          <w:color w:val="00000A"/>
        </w:rPr>
        <w:t>.</w:t>
      </w:r>
      <w:r w:rsidR="00CD577E">
        <w:rPr>
          <w:rFonts w:eastAsia="Times New Roman" w:cs="Times New Roman"/>
          <w:color w:val="00000A"/>
        </w:rPr>
        <w:t>17).</w:t>
      </w:r>
    </w:p>
    <w:p w:rsidR="005A0885" w:rsidRPr="00A96F76" w:rsidRDefault="005A0885" w:rsidP="00F76A14">
      <w:pPr>
        <w:spacing w:line="240" w:lineRule="exact"/>
        <w:ind w:firstLine="567"/>
        <w:jc w:val="both"/>
        <w:rPr>
          <w:rFonts w:eastAsia="Times New Roman" w:cs="Times New Roman"/>
          <w:i/>
          <w:color w:val="00000A"/>
        </w:rPr>
      </w:pPr>
      <w:r w:rsidRPr="00A96F76">
        <w:rPr>
          <w:rFonts w:eastAsia="Times New Roman" w:cs="Times New Roman"/>
          <w:i/>
          <w:color w:val="00000A"/>
        </w:rPr>
        <w:t>Форма организаций занятий:</w:t>
      </w:r>
      <w:r w:rsidR="00482FEA">
        <w:rPr>
          <w:rFonts w:eastAsia="Times New Roman" w:cs="Times New Roman"/>
          <w:i/>
          <w:color w:val="00000A"/>
        </w:rPr>
        <w:t xml:space="preserve"> </w:t>
      </w:r>
      <w:r w:rsidR="00CD577E">
        <w:rPr>
          <w:rFonts w:eastAsia="Times New Roman" w:cs="Times New Roman"/>
          <w:color w:val="00000A"/>
        </w:rPr>
        <w:t xml:space="preserve">групповая, </w:t>
      </w:r>
      <w:r w:rsidRPr="00A96F76">
        <w:rPr>
          <w:rFonts w:eastAsia="Times New Roman" w:cs="Times New Roman"/>
          <w:color w:val="00000A"/>
        </w:rPr>
        <w:t>занятие с элементами тренинга, мастер-класс</w:t>
      </w:r>
      <w:r w:rsidR="00375535" w:rsidRPr="00A96F76">
        <w:rPr>
          <w:rFonts w:eastAsia="Times New Roman" w:cs="Times New Roman"/>
          <w:color w:val="00000A"/>
        </w:rPr>
        <w:t>ы</w:t>
      </w:r>
      <w:r w:rsidR="002B2F15" w:rsidRPr="00A96F76">
        <w:rPr>
          <w:rFonts w:eastAsia="Times New Roman" w:cs="Times New Roman"/>
          <w:color w:val="00000A"/>
        </w:rPr>
        <w:t>, участие в проектной и конкурсной деятельности</w:t>
      </w:r>
      <w:r w:rsidRPr="00A96F76">
        <w:rPr>
          <w:rFonts w:eastAsia="Times New Roman" w:cs="Times New Roman"/>
          <w:color w:val="00000A"/>
        </w:rPr>
        <w:t xml:space="preserve">. </w:t>
      </w:r>
    </w:p>
    <w:p w:rsidR="005A0885" w:rsidRDefault="005A0885" w:rsidP="00F76A14">
      <w:pPr>
        <w:spacing w:line="240" w:lineRule="exact"/>
        <w:ind w:firstLine="567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i/>
          <w:color w:val="00000A"/>
        </w:rPr>
        <w:t>Режим занятий</w:t>
      </w:r>
      <w:r w:rsidRPr="00A96F76">
        <w:rPr>
          <w:rFonts w:eastAsia="Times New Roman" w:cs="Times New Roman"/>
          <w:color w:val="00000A"/>
        </w:rPr>
        <w:t xml:space="preserve"> – </w:t>
      </w:r>
      <w:r w:rsidR="00CD577E">
        <w:rPr>
          <w:rFonts w:eastAsia="Times New Roman" w:cs="Times New Roman"/>
          <w:color w:val="00000A"/>
        </w:rPr>
        <w:t>занятия проводятся 2 раза в неделю по 1 часу – занятие 45 минут.</w:t>
      </w:r>
    </w:p>
    <w:p w:rsidR="00C24194" w:rsidRDefault="00C24194" w:rsidP="00F76A14">
      <w:pPr>
        <w:spacing w:line="240" w:lineRule="exact"/>
        <w:ind w:firstLine="567"/>
        <w:jc w:val="both"/>
        <w:rPr>
          <w:rFonts w:eastAsia="Times New Roman" w:cs="Times New Roman"/>
          <w:color w:val="00000A"/>
        </w:rPr>
      </w:pPr>
    </w:p>
    <w:p w:rsidR="00C24194" w:rsidRPr="00C24194" w:rsidRDefault="00C24194" w:rsidP="00C24194">
      <w:pPr>
        <w:overflowPunct w:val="0"/>
        <w:autoSpaceDE w:val="0"/>
        <w:autoSpaceDN w:val="0"/>
        <w:ind w:firstLine="709"/>
        <w:jc w:val="center"/>
        <w:textAlignment w:val="baseline"/>
        <w:rPr>
          <w:rFonts w:eastAsia="Times New Roman" w:cs="Times New Roman"/>
          <w:b/>
          <w:kern w:val="3"/>
          <w:lang w:eastAsia="ru-RU" w:bidi="ar-SA"/>
        </w:rPr>
      </w:pPr>
      <w:r w:rsidRPr="00C24194">
        <w:rPr>
          <w:rFonts w:eastAsia="Times New Roman" w:cs="Times New Roman"/>
          <w:b/>
          <w:kern w:val="3"/>
          <w:lang w:eastAsia="ru-RU" w:bidi="ar-SA"/>
        </w:rPr>
        <w:t>Цель и задачи программы</w:t>
      </w:r>
    </w:p>
    <w:p w:rsidR="008402A6" w:rsidRPr="00A96F76" w:rsidRDefault="008402A6" w:rsidP="00F76A14">
      <w:pPr>
        <w:spacing w:line="240" w:lineRule="exact"/>
        <w:ind w:firstLine="567"/>
        <w:jc w:val="both"/>
        <w:rPr>
          <w:rFonts w:eastAsia="Times New Roman" w:cs="Times New Roman"/>
          <w:b/>
          <w:i/>
          <w:color w:val="00000A"/>
        </w:rPr>
      </w:pPr>
    </w:p>
    <w:p w:rsidR="005A0885" w:rsidRPr="00A94992" w:rsidRDefault="005A0885" w:rsidP="00101A96">
      <w:pPr>
        <w:spacing w:line="240" w:lineRule="exact"/>
        <w:ind w:firstLine="708"/>
        <w:jc w:val="both"/>
        <w:rPr>
          <w:rFonts w:eastAsia="Times New Roman" w:cs="Times New Roman"/>
        </w:rPr>
      </w:pPr>
      <w:r w:rsidRPr="00101A96">
        <w:rPr>
          <w:rFonts w:eastAsia="Times New Roman" w:cs="Times New Roman"/>
          <w:b/>
          <w:color w:val="00000A"/>
        </w:rPr>
        <w:t>Цель:</w:t>
      </w:r>
      <w:r w:rsidR="00101A96">
        <w:rPr>
          <w:rFonts w:eastAsia="Times New Roman" w:cs="Times New Roman"/>
          <w:color w:val="00000A"/>
        </w:rPr>
        <w:t xml:space="preserve"> </w:t>
      </w:r>
      <w:r w:rsidR="00A94992" w:rsidRPr="00A94992">
        <w:rPr>
          <w:rFonts w:eastAsia="Times New Roman" w:cs="Times New Roman"/>
        </w:rPr>
        <w:t>ф</w:t>
      </w:r>
      <w:r w:rsidR="00A94992" w:rsidRPr="00A94992">
        <w:rPr>
          <w:rFonts w:cs="Times New Roman"/>
          <w:shd w:val="clear" w:color="auto" w:fill="FFFFFF"/>
        </w:rPr>
        <w:t xml:space="preserve">ормирование компетенций </w:t>
      </w:r>
      <w:r w:rsidR="00A94992">
        <w:rPr>
          <w:rFonts w:cs="Times New Roman"/>
          <w:shd w:val="clear" w:color="auto" w:fill="FFFFFF"/>
        </w:rPr>
        <w:t>обучающихся</w:t>
      </w:r>
      <w:r w:rsidR="00A94992" w:rsidRPr="00A94992">
        <w:rPr>
          <w:rFonts w:cs="Times New Roman"/>
          <w:shd w:val="clear" w:color="auto" w:fill="FFFFFF"/>
        </w:rPr>
        <w:t>, необходимых для осуществления ими волонтерской социально-значимой деятельности.</w:t>
      </w:r>
    </w:p>
    <w:p w:rsidR="00DE1558" w:rsidRPr="00101A96" w:rsidRDefault="00DE1558" w:rsidP="008402A6">
      <w:pPr>
        <w:spacing w:line="240" w:lineRule="exact"/>
        <w:ind w:firstLine="708"/>
        <w:jc w:val="both"/>
        <w:rPr>
          <w:rFonts w:eastAsia="Times New Roman" w:cs="Times New Roman"/>
          <w:b/>
          <w:color w:val="00000A"/>
        </w:rPr>
      </w:pPr>
      <w:r w:rsidRPr="00101A96">
        <w:rPr>
          <w:rFonts w:eastAsia="Times New Roman" w:cs="Times New Roman"/>
          <w:b/>
          <w:color w:val="00000A"/>
        </w:rPr>
        <w:t>Задачи:</w:t>
      </w:r>
    </w:p>
    <w:p w:rsidR="00D01E14" w:rsidRPr="00F66D59" w:rsidRDefault="00D01E14" w:rsidP="00D01E14">
      <w:pPr>
        <w:shd w:val="clear" w:color="auto" w:fill="FFFFFF"/>
        <w:suppressAutoHyphens w:val="0"/>
        <w:rPr>
          <w:rFonts w:ascii="Arial" w:eastAsia="Times New Roman" w:hAnsi="Arial" w:cs="Arial"/>
          <w:i/>
          <w:color w:val="000000"/>
          <w:sz w:val="21"/>
          <w:szCs w:val="21"/>
          <w:lang w:eastAsia="ru-RU"/>
        </w:rPr>
      </w:pPr>
      <w:r w:rsidRPr="00F66D59">
        <w:rPr>
          <w:rFonts w:eastAsia="Times New Roman"/>
          <w:i/>
          <w:color w:val="000000"/>
          <w:sz w:val="27"/>
          <w:szCs w:val="27"/>
          <w:lang w:eastAsia="ru-RU"/>
        </w:rPr>
        <w:t>Образовательные</w:t>
      </w:r>
    </w:p>
    <w:p w:rsidR="00D01E14" w:rsidRPr="008A0121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8A0121">
        <w:rPr>
          <w:rFonts w:eastAsia="Times New Roman"/>
          <w:color w:val="000000"/>
          <w:lang w:eastAsia="ru-RU"/>
        </w:rPr>
        <w:t xml:space="preserve">обучение психологическим знаниям и умениям, позволяющим </w:t>
      </w:r>
      <w:r>
        <w:rPr>
          <w:rFonts w:eastAsia="Times New Roman"/>
          <w:color w:val="000000"/>
          <w:lang w:eastAsia="ru-RU"/>
        </w:rPr>
        <w:t>обучающимся</w:t>
      </w:r>
      <w:r w:rsidRPr="008A0121">
        <w:rPr>
          <w:rFonts w:eastAsia="Times New Roman"/>
          <w:color w:val="000000"/>
          <w:lang w:eastAsia="ru-RU"/>
        </w:rPr>
        <w:t xml:space="preserve"> лучше понимать себя;</w:t>
      </w:r>
    </w:p>
    <w:p w:rsidR="00D01E14" w:rsidRPr="008A0121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8A0121">
        <w:rPr>
          <w:rFonts w:eastAsia="Times New Roman"/>
          <w:color w:val="000000"/>
          <w:lang w:eastAsia="ru-RU"/>
        </w:rPr>
        <w:t>обучение методикам проведения некоторых досуговых форм;</w:t>
      </w:r>
    </w:p>
    <w:p w:rsidR="00D01E14" w:rsidRPr="008A0121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8A0121">
        <w:rPr>
          <w:rFonts w:eastAsia="Times New Roman"/>
          <w:color w:val="000000"/>
          <w:lang w:eastAsia="ru-RU"/>
        </w:rPr>
        <w:t>знакомство с технологией социальной акции и проведения социальных дел;</w:t>
      </w:r>
    </w:p>
    <w:p w:rsidR="00D01E14" w:rsidRPr="008A0121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8A0121">
        <w:rPr>
          <w:rFonts w:eastAsia="Times New Roman"/>
          <w:color w:val="000000"/>
          <w:lang w:eastAsia="ru-RU"/>
        </w:rPr>
        <w:t>обучение основам работы с различными видами информации;</w:t>
      </w:r>
    </w:p>
    <w:p w:rsidR="00D01E14" w:rsidRPr="008A0121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8A0121">
        <w:rPr>
          <w:rFonts w:eastAsia="Times New Roman"/>
          <w:color w:val="000000"/>
          <w:lang w:eastAsia="ru-RU"/>
        </w:rPr>
        <w:t>знакомство с интерактивными методами обучения, современными социальными технологиями;</w:t>
      </w:r>
    </w:p>
    <w:p w:rsidR="00D01E14" w:rsidRPr="008A0121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8A0121">
        <w:rPr>
          <w:rFonts w:eastAsia="Times New Roman"/>
          <w:color w:val="000000"/>
          <w:lang w:eastAsia="ru-RU"/>
        </w:rPr>
        <w:t>обучение методике социального проектирования;</w:t>
      </w:r>
    </w:p>
    <w:p w:rsidR="00D01E14" w:rsidRPr="008A0121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8A0121">
        <w:rPr>
          <w:rFonts w:eastAsia="Times New Roman"/>
          <w:color w:val="000000"/>
          <w:lang w:eastAsia="ru-RU"/>
        </w:rPr>
        <w:t>расширен</w:t>
      </w:r>
      <w:r>
        <w:rPr>
          <w:rFonts w:eastAsia="Times New Roman"/>
          <w:color w:val="000000"/>
          <w:lang w:eastAsia="ru-RU"/>
        </w:rPr>
        <w:t>ие навыков работы с информацией.</w:t>
      </w:r>
    </w:p>
    <w:p w:rsidR="00D01E14" w:rsidRPr="00F66D59" w:rsidRDefault="00D01E14" w:rsidP="00D01E14">
      <w:pPr>
        <w:shd w:val="clear" w:color="auto" w:fill="FFFFFF"/>
        <w:suppressAutoHyphens w:val="0"/>
        <w:rPr>
          <w:rFonts w:ascii="Arial" w:eastAsia="Times New Roman" w:hAnsi="Arial" w:cs="Arial"/>
          <w:i/>
          <w:color w:val="000000"/>
          <w:sz w:val="21"/>
          <w:szCs w:val="21"/>
          <w:lang w:eastAsia="ru-RU"/>
        </w:rPr>
      </w:pPr>
      <w:r w:rsidRPr="00F66D59">
        <w:rPr>
          <w:rFonts w:eastAsia="Times New Roman"/>
          <w:i/>
          <w:color w:val="000000"/>
          <w:sz w:val="27"/>
          <w:szCs w:val="27"/>
          <w:lang w:eastAsia="ru-RU"/>
        </w:rPr>
        <w:t>Развивающие</w:t>
      </w:r>
    </w:p>
    <w:p w:rsidR="00D01E14" w:rsidRPr="008A0121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8A0121">
        <w:rPr>
          <w:rFonts w:eastAsia="Times New Roman"/>
          <w:color w:val="000000"/>
          <w:lang w:eastAsia="ru-RU"/>
        </w:rPr>
        <w:t>формирование первичных организаторских умений и навыков, дальнейшее развитие лидерских качеств;</w:t>
      </w:r>
    </w:p>
    <w:p w:rsidR="00D01E14" w:rsidRPr="008A0121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8A0121">
        <w:rPr>
          <w:rFonts w:eastAsia="Times New Roman"/>
          <w:color w:val="000000"/>
          <w:lang w:eastAsia="ru-RU"/>
        </w:rPr>
        <w:t>развитие коммуникативных качеств, умения работать в команде;</w:t>
      </w:r>
    </w:p>
    <w:p w:rsidR="00D01E14" w:rsidRPr="008A0121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8A0121">
        <w:rPr>
          <w:rFonts w:eastAsia="Times New Roman"/>
          <w:color w:val="000000"/>
          <w:lang w:eastAsia="ru-RU"/>
        </w:rPr>
        <w:t>расширение опыта общения, развитие навыков взаимодействия с людьми различных социальных категорий;</w:t>
      </w:r>
    </w:p>
    <w:p w:rsidR="00D01E14" w:rsidRPr="008A0121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8A0121">
        <w:rPr>
          <w:rFonts w:eastAsia="Times New Roman"/>
          <w:color w:val="000000"/>
          <w:lang w:eastAsia="ru-RU"/>
        </w:rPr>
        <w:t>развитие рефлексивных умений, навыков самоанализа и самооценки своей деятельности;</w:t>
      </w:r>
    </w:p>
    <w:p w:rsidR="00D01E14" w:rsidRPr="008A0121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>- развитие активной деятельности.</w:t>
      </w:r>
    </w:p>
    <w:p w:rsidR="00D01E14" w:rsidRPr="00F66D59" w:rsidRDefault="00D01E14" w:rsidP="00D01E14">
      <w:pPr>
        <w:shd w:val="clear" w:color="auto" w:fill="FFFFFF"/>
        <w:suppressAutoHyphens w:val="0"/>
        <w:rPr>
          <w:rFonts w:ascii="Arial" w:eastAsia="Times New Roman" w:hAnsi="Arial" w:cs="Arial"/>
          <w:i/>
          <w:color w:val="000000"/>
          <w:sz w:val="21"/>
          <w:szCs w:val="21"/>
          <w:lang w:eastAsia="ru-RU"/>
        </w:rPr>
      </w:pPr>
      <w:r>
        <w:rPr>
          <w:rFonts w:eastAsia="Times New Roman"/>
          <w:i/>
          <w:color w:val="000000"/>
          <w:sz w:val="27"/>
          <w:szCs w:val="27"/>
          <w:lang w:eastAsia="ru-RU"/>
        </w:rPr>
        <w:t>Воспитывающие</w:t>
      </w:r>
    </w:p>
    <w:p w:rsidR="00D01E14" w:rsidRPr="000841B4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0841B4">
        <w:rPr>
          <w:rFonts w:eastAsia="Times New Roman"/>
          <w:color w:val="000000"/>
          <w:lang w:eastAsia="ru-RU"/>
        </w:rPr>
        <w:t>воспитание активной гражданской позиции, неравнодушного отношения к жизни;</w:t>
      </w:r>
    </w:p>
    <w:p w:rsidR="00D01E14" w:rsidRPr="000841B4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0841B4">
        <w:rPr>
          <w:rFonts w:eastAsia="Times New Roman"/>
          <w:color w:val="000000"/>
          <w:lang w:eastAsia="ru-RU"/>
        </w:rPr>
        <w:t>воспитание толерантных качеств личности, милосердия, доброты, отзывчивости;</w:t>
      </w:r>
    </w:p>
    <w:p w:rsidR="00D01E14" w:rsidRPr="000841B4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0841B4">
        <w:rPr>
          <w:rFonts w:eastAsia="Times New Roman"/>
          <w:color w:val="000000"/>
          <w:lang w:eastAsia="ru-RU"/>
        </w:rPr>
        <w:t>формирование потребности в ведении здорового образа жизни, сохранении и укреплении здоровья;</w:t>
      </w:r>
    </w:p>
    <w:p w:rsidR="00D01E14" w:rsidRPr="000841B4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0841B4">
        <w:rPr>
          <w:rFonts w:eastAsia="Times New Roman"/>
          <w:color w:val="000000"/>
          <w:lang w:eastAsia="ru-RU"/>
        </w:rPr>
        <w:t>содействие осознанию личной ответственности за происходящее в семье, школе, поселке, стране;</w:t>
      </w:r>
    </w:p>
    <w:p w:rsidR="00620707" w:rsidRPr="00314BF8" w:rsidRDefault="00D01E14" w:rsidP="00314BF8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lastRenderedPageBreak/>
        <w:t xml:space="preserve">- </w:t>
      </w:r>
      <w:r w:rsidRPr="000841B4">
        <w:rPr>
          <w:rFonts w:eastAsia="Times New Roman"/>
          <w:color w:val="000000"/>
          <w:lang w:eastAsia="ru-RU"/>
        </w:rPr>
        <w:t>воспитание потребности в добровольческой деятельности, формирование отношения к социаль</w:t>
      </w:r>
      <w:r>
        <w:rPr>
          <w:rFonts w:eastAsia="Times New Roman"/>
          <w:color w:val="000000"/>
          <w:lang w:eastAsia="ru-RU"/>
        </w:rPr>
        <w:t>ному служению как к норме жизни.</w:t>
      </w:r>
    </w:p>
    <w:p w:rsidR="00620707" w:rsidRDefault="00620707" w:rsidP="007A64EB">
      <w:pPr>
        <w:widowControl/>
        <w:autoSpaceDE w:val="0"/>
        <w:autoSpaceDN w:val="0"/>
        <w:adjustRightInd w:val="0"/>
        <w:jc w:val="center"/>
        <w:rPr>
          <w:rFonts w:eastAsia="Calibri" w:cs="Times New Roman"/>
          <w:b/>
          <w:sz w:val="28"/>
          <w:szCs w:val="28"/>
          <w:lang w:eastAsia="ar-SA" w:bidi="ar-SA"/>
        </w:rPr>
      </w:pPr>
    </w:p>
    <w:p w:rsidR="007A64EB" w:rsidRPr="007A64EB" w:rsidRDefault="007A64EB" w:rsidP="007A64EB">
      <w:pPr>
        <w:widowControl/>
        <w:autoSpaceDE w:val="0"/>
        <w:autoSpaceDN w:val="0"/>
        <w:adjustRightInd w:val="0"/>
        <w:jc w:val="center"/>
        <w:rPr>
          <w:rFonts w:eastAsia="Calibri" w:cs="Times New Roman"/>
          <w:b/>
          <w:sz w:val="28"/>
          <w:szCs w:val="28"/>
          <w:lang w:eastAsia="ar-SA" w:bidi="ar-SA"/>
        </w:rPr>
      </w:pPr>
      <w:r w:rsidRPr="007A64EB">
        <w:rPr>
          <w:rFonts w:eastAsia="Calibri" w:cs="Times New Roman"/>
          <w:b/>
          <w:sz w:val="28"/>
          <w:szCs w:val="28"/>
          <w:lang w:eastAsia="ar-SA" w:bidi="ar-SA"/>
        </w:rPr>
        <w:t>Содержание программы</w:t>
      </w:r>
    </w:p>
    <w:p w:rsidR="007A64EB" w:rsidRPr="007A64EB" w:rsidRDefault="007A64EB" w:rsidP="007A64EB">
      <w:pPr>
        <w:widowControl/>
        <w:autoSpaceDE w:val="0"/>
        <w:autoSpaceDN w:val="0"/>
        <w:adjustRightInd w:val="0"/>
        <w:ind w:firstLine="709"/>
        <w:jc w:val="center"/>
        <w:rPr>
          <w:rFonts w:eastAsia="Calibri" w:cs="Times New Roman"/>
          <w:b/>
          <w:sz w:val="28"/>
          <w:szCs w:val="28"/>
          <w:lang w:eastAsia="ar-SA" w:bidi="ar-SA"/>
        </w:rPr>
      </w:pPr>
    </w:p>
    <w:p w:rsidR="007A64EB" w:rsidRPr="007A64EB" w:rsidRDefault="007A64EB" w:rsidP="007A64EB">
      <w:pPr>
        <w:autoSpaceDE w:val="0"/>
        <w:autoSpaceDN w:val="0"/>
        <w:adjustRightInd w:val="0"/>
        <w:jc w:val="center"/>
        <w:rPr>
          <w:rFonts w:eastAsia="Calibri" w:cs="Times New Roman"/>
          <w:b/>
          <w:sz w:val="28"/>
          <w:szCs w:val="28"/>
          <w:lang w:eastAsia="ar-SA" w:bidi="ar-SA"/>
        </w:rPr>
      </w:pPr>
      <w:r w:rsidRPr="007A64EB">
        <w:rPr>
          <w:rFonts w:eastAsia="Calibri" w:cs="Times New Roman"/>
          <w:b/>
          <w:sz w:val="28"/>
          <w:szCs w:val="28"/>
          <w:lang w:eastAsia="ar-SA" w:bidi="ar-SA"/>
        </w:rPr>
        <w:t>Учебный план</w:t>
      </w:r>
    </w:p>
    <w:p w:rsidR="00E01203" w:rsidRDefault="00E01203" w:rsidP="00B41B30">
      <w:pPr>
        <w:spacing w:line="240" w:lineRule="exact"/>
        <w:jc w:val="center"/>
        <w:rPr>
          <w:rFonts w:eastAsia="Times New Roman" w:cs="Times New Roman"/>
          <w:color w:val="00000A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48"/>
        <w:gridCol w:w="4280"/>
        <w:gridCol w:w="992"/>
        <w:gridCol w:w="1134"/>
        <w:gridCol w:w="1134"/>
        <w:gridCol w:w="1418"/>
      </w:tblGrid>
      <w:tr w:rsidR="002211F7" w:rsidRPr="00E01203" w:rsidTr="006A0656">
        <w:tc>
          <w:tcPr>
            <w:tcW w:w="6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  <w:r w:rsidRPr="00E01203">
              <w:rPr>
                <w:rFonts w:eastAsia="Times New Roman" w:cs="Times New Roman"/>
                <w:b/>
                <w:bCs/>
                <w:lang w:eastAsia="ru-RU" w:bidi="ar-SA"/>
              </w:rPr>
              <w:t>№</w:t>
            </w:r>
          </w:p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  <w:r w:rsidRPr="00E01203">
              <w:rPr>
                <w:rFonts w:eastAsia="Times New Roman" w:cs="Times New Roman"/>
                <w:b/>
                <w:bCs/>
                <w:lang w:eastAsia="ru-RU" w:bidi="ar-SA"/>
              </w:rPr>
              <w:t>п/п</w:t>
            </w:r>
          </w:p>
        </w:tc>
        <w:tc>
          <w:tcPr>
            <w:tcW w:w="42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  <w:r w:rsidRPr="00E01203">
              <w:rPr>
                <w:rFonts w:eastAsia="Times New Roman" w:cs="Times New Roman"/>
                <w:b/>
                <w:bCs/>
                <w:lang w:eastAsia="ru-RU" w:bidi="ar-SA"/>
              </w:rPr>
              <w:t>Темы занятий</w:t>
            </w:r>
          </w:p>
        </w:tc>
        <w:tc>
          <w:tcPr>
            <w:tcW w:w="32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  <w:r w:rsidRPr="00E01203">
              <w:rPr>
                <w:rFonts w:eastAsia="Times New Roman" w:cs="Times New Roman"/>
                <w:b/>
                <w:bCs/>
                <w:lang w:eastAsia="ru-RU" w:bidi="ar-SA"/>
              </w:rPr>
              <w:t>Количество часов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  <w:r w:rsidRPr="007A64EB">
              <w:rPr>
                <w:rFonts w:eastAsia="Calibri" w:cs="Times New Roman"/>
                <w:b/>
                <w:lang w:eastAsia="ru-RU" w:bidi="ar-SA"/>
              </w:rPr>
              <w:t>Формы контроля</w:t>
            </w:r>
          </w:p>
        </w:tc>
      </w:tr>
      <w:tr w:rsidR="002211F7" w:rsidRPr="00E01203" w:rsidTr="006A0656">
        <w:tc>
          <w:tcPr>
            <w:tcW w:w="6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</w:p>
        </w:tc>
        <w:tc>
          <w:tcPr>
            <w:tcW w:w="42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  <w:r w:rsidRPr="00E01203">
              <w:rPr>
                <w:rFonts w:eastAsia="Times New Roman" w:cs="Times New Roman"/>
                <w:b/>
                <w:bCs/>
                <w:lang w:eastAsia="ru-RU" w:bidi="ar-SA"/>
              </w:rPr>
              <w:t>всего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  <w:r w:rsidRPr="00E01203">
              <w:rPr>
                <w:rFonts w:eastAsia="Times New Roman" w:cs="Times New Roman"/>
                <w:b/>
                <w:bCs/>
                <w:lang w:eastAsia="ru-RU" w:bidi="ar-SA"/>
              </w:rPr>
              <w:t>теория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  <w:r w:rsidRPr="00E01203">
              <w:rPr>
                <w:rFonts w:eastAsia="Times New Roman" w:cs="Times New Roman"/>
                <w:b/>
                <w:bCs/>
                <w:lang w:eastAsia="ru-RU" w:bidi="ar-SA"/>
              </w:rPr>
              <w:t>практика</w:t>
            </w:r>
          </w:p>
        </w:tc>
        <w:tc>
          <w:tcPr>
            <w:tcW w:w="14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</w:p>
        </w:tc>
      </w:tr>
      <w:tr w:rsidR="002211F7" w:rsidRPr="00E01203" w:rsidTr="006A0656">
        <w:trPr>
          <w:trHeight w:val="642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</w:p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1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Введение. Целеполагание. Инструктажи по ТБ, ППБ, ПДД. Знакомство с программой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</w:p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val="en-US" w:eastAsia="ru-RU" w:bidi="ar-SA"/>
              </w:rPr>
            </w:pPr>
          </w:p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</w:p>
        </w:tc>
      </w:tr>
      <w:tr w:rsidR="002211F7" w:rsidRPr="00E01203" w:rsidTr="006A0656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2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F36461" w:rsidRDefault="00DF1650" w:rsidP="006A0656">
            <w:pPr>
              <w:widowControl/>
              <w:suppressAutoHyphens w:val="0"/>
              <w:rPr>
                <w:rFonts w:eastAsia="Times New Roman" w:cs="Times New Roman"/>
                <w:lang w:eastAsia="ru-RU" w:bidi="ar-SA"/>
              </w:rPr>
            </w:pPr>
            <w:r w:rsidRPr="00F36461">
              <w:rPr>
                <w:rFonts w:cs="Times New Roman"/>
                <w:bCs/>
                <w:shd w:val="clear" w:color="auto" w:fill="FFFFFF"/>
              </w:rPr>
              <w:t>Школа волонтёра 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 w:rsidRPr="007A64EB">
              <w:rPr>
                <w:rFonts w:eastAsia="Calibri" w:cs="Times New Roman"/>
                <w:lang w:eastAsia="ru-RU" w:bidi="ar-SA"/>
              </w:rPr>
              <w:t>Беседа</w:t>
            </w:r>
          </w:p>
        </w:tc>
      </w:tr>
      <w:tr w:rsidR="002211F7" w:rsidRPr="007A64EB" w:rsidTr="006A0656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3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436BC6" w:rsidRDefault="002211F7" w:rsidP="006A0656">
            <w:pPr>
              <w:widowControl/>
              <w:suppressAutoHyphens w:val="0"/>
              <w:rPr>
                <w:rFonts w:eastAsia="Times New Roman" w:cs="Times New Roman"/>
                <w:lang w:eastAsia="ru-RU" w:bidi="ar-SA"/>
              </w:rPr>
            </w:pPr>
            <w:r w:rsidRPr="00436BC6">
              <w:rPr>
                <w:bCs/>
                <w:iCs/>
                <w:shd w:val="clear" w:color="auto" w:fill="FFFFFF"/>
              </w:rPr>
              <w:t>Познаю себя и других - психологическая подготовка волонтеров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11F7" w:rsidRPr="007A64EB" w:rsidRDefault="002211F7" w:rsidP="006A0656">
            <w:pPr>
              <w:widowControl/>
              <w:suppressAutoHyphens w:val="0"/>
              <w:jc w:val="center"/>
              <w:rPr>
                <w:rFonts w:eastAsia="Calibri" w:cs="Times New Roman"/>
                <w:lang w:eastAsia="ru-RU" w:bidi="ar-SA"/>
              </w:rPr>
            </w:pPr>
            <w:r>
              <w:rPr>
                <w:rFonts w:eastAsia="Calibri" w:cs="Times New Roman"/>
                <w:lang w:eastAsia="ru-RU" w:bidi="ar-SA"/>
              </w:rPr>
              <w:t>Беседа</w:t>
            </w:r>
          </w:p>
        </w:tc>
      </w:tr>
      <w:tr w:rsidR="002211F7" w:rsidTr="006A0656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4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F3531F" w:rsidRDefault="002211F7" w:rsidP="006A0656">
            <w:pPr>
              <w:widowControl/>
              <w:suppressAutoHyphens w:val="0"/>
              <w:rPr>
                <w:rFonts w:eastAsia="Times New Roman" w:cs="Times New Roman"/>
                <w:lang w:eastAsia="ru-RU" w:bidi="ar-SA"/>
              </w:rPr>
            </w:pPr>
            <w:r w:rsidRPr="00F3531F">
              <w:rPr>
                <w:rFonts w:cs="Times New Roman"/>
                <w:bCs/>
                <w:iCs/>
                <w:color w:val="000000"/>
                <w:shd w:val="clear" w:color="auto" w:fill="FFFFFF"/>
              </w:rPr>
              <w:t>Участие в благотворительных акциях, практических делах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1</w:t>
            </w:r>
            <w:r>
              <w:rPr>
                <w:rFonts w:eastAsia="Times New Roman" w:cs="Times New Roman"/>
                <w:lang w:eastAsia="ru-RU" w:bidi="ar-SA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11F7" w:rsidRDefault="002211F7" w:rsidP="006A0656">
            <w:r w:rsidRPr="00A36CE1">
              <w:rPr>
                <w:lang w:eastAsia="ru-RU"/>
              </w:rPr>
              <w:t>Практическая работа</w:t>
            </w:r>
          </w:p>
        </w:tc>
      </w:tr>
      <w:tr w:rsidR="002211F7" w:rsidTr="006A0656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5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rPr>
                <w:rFonts w:eastAsia="Times New Roman" w:cs="Times New Roman"/>
                <w:lang w:eastAsia="ru-RU" w:bidi="ar-SA"/>
              </w:rPr>
            </w:pPr>
            <w:r w:rsidRPr="007F0853">
              <w:rPr>
                <w:rFonts w:eastAsia="Times New Roman" w:cs="Times New Roman"/>
                <w:lang w:eastAsia="ru-RU" w:bidi="ar-SA"/>
              </w:rPr>
              <w:t>Основы социального проектирования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11F7" w:rsidRDefault="002211F7" w:rsidP="006A0656">
            <w:r w:rsidRPr="00A36CE1">
              <w:rPr>
                <w:lang w:eastAsia="ru-RU"/>
              </w:rPr>
              <w:t>Практическая работа</w:t>
            </w:r>
          </w:p>
        </w:tc>
      </w:tr>
      <w:tr w:rsidR="00C2607F" w:rsidTr="006A0656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607F" w:rsidRDefault="00C2607F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6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607F" w:rsidRPr="007F0853" w:rsidRDefault="00C2607F" w:rsidP="006A0656">
            <w:pPr>
              <w:widowControl/>
              <w:suppressAutoHyphens w:val="0"/>
              <w:rPr>
                <w:rFonts w:eastAsia="Times New Roman" w:cs="Times New Roman"/>
                <w:lang w:eastAsia="ru-RU" w:bidi="ar-SA"/>
              </w:rPr>
            </w:pPr>
            <w:r>
              <w:t>Информационные технологии в работе волонтеров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607F" w:rsidRPr="00E01203" w:rsidRDefault="00C2607F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607F" w:rsidRDefault="00C2607F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607F" w:rsidRDefault="00C2607F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607F" w:rsidRPr="00A36CE1" w:rsidRDefault="00BB2AF6" w:rsidP="006A0656">
            <w:pPr>
              <w:rPr>
                <w:lang w:eastAsia="ru-RU"/>
              </w:rPr>
            </w:pPr>
            <w:r>
              <w:rPr>
                <w:lang w:eastAsia="ru-RU"/>
              </w:rPr>
              <w:t>Тренинг</w:t>
            </w:r>
          </w:p>
        </w:tc>
      </w:tr>
      <w:tr w:rsidR="002211F7" w:rsidRPr="00A36CE1" w:rsidTr="006A0656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Default="00C2607F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7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FD5FFA" w:rsidRDefault="002211F7" w:rsidP="006A0656">
            <w:pPr>
              <w:widowControl/>
              <w:suppressAutoHyphens w:val="0"/>
              <w:rPr>
                <w:rFonts w:eastAsia="Times New Roman" w:cs="Times New Roman"/>
                <w:lang w:eastAsia="ru-RU" w:bidi="ar-SA"/>
              </w:rPr>
            </w:pPr>
            <w:r w:rsidRPr="00FD5FFA">
              <w:rPr>
                <w:rFonts w:cs="Times New Roman"/>
                <w:bCs/>
                <w:color w:val="000000"/>
                <w:shd w:val="clear" w:color="auto" w:fill="FFFFFF"/>
              </w:rPr>
              <w:t>Учимся работать с документами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11F7" w:rsidRPr="00A36CE1" w:rsidRDefault="00BB2AF6" w:rsidP="006A0656">
            <w:pPr>
              <w:rPr>
                <w:lang w:eastAsia="ru-RU"/>
              </w:rPr>
            </w:pPr>
            <w:r w:rsidRPr="00A36CE1">
              <w:rPr>
                <w:lang w:eastAsia="ru-RU"/>
              </w:rPr>
              <w:t>Практическая работа</w:t>
            </w:r>
          </w:p>
        </w:tc>
      </w:tr>
      <w:tr w:rsidR="002211F7" w:rsidTr="006A0656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C2607F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8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rPr>
                <w:rFonts w:eastAsia="Times New Roman" w:cs="Times New Roman"/>
                <w:lang w:eastAsia="ru-RU" w:bidi="ar-SA"/>
              </w:rPr>
            </w:pPr>
            <w:r w:rsidRPr="00DB6C83">
              <w:rPr>
                <w:rFonts w:eastAsia="Times New Roman" w:cs="Times New Roman"/>
                <w:lang w:eastAsia="ru-RU" w:bidi="ar-SA"/>
              </w:rPr>
              <w:t>Искусство быть вожатым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11F7" w:rsidRDefault="002211F7" w:rsidP="006A0656">
            <w:r w:rsidRPr="00A36CE1">
              <w:rPr>
                <w:lang w:eastAsia="ru-RU"/>
              </w:rPr>
              <w:t>Практическая работа</w:t>
            </w:r>
          </w:p>
        </w:tc>
      </w:tr>
      <w:tr w:rsidR="002211F7" w:rsidTr="006A0656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C2607F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9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rPr>
                <w:rFonts w:eastAsia="Times New Roman" w:cs="Times New Roman"/>
                <w:lang w:eastAsia="ru-RU" w:bidi="ar-SA"/>
              </w:rPr>
            </w:pPr>
            <w:r w:rsidRPr="00DB6C83">
              <w:rPr>
                <w:rFonts w:eastAsia="Times New Roman" w:cs="Times New Roman"/>
                <w:lang w:eastAsia="ru-RU" w:bidi="ar-SA"/>
              </w:rPr>
              <w:t>Интерес к познанию и творчеству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C2607F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1</w:t>
            </w:r>
            <w:r w:rsidR="00C2607F">
              <w:rPr>
                <w:rFonts w:eastAsia="Times New Roman" w:cs="Times New Roman"/>
                <w:lang w:eastAsia="ru-RU" w:bidi="ar-SA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C2607F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6A0656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11F7" w:rsidRDefault="002211F7" w:rsidP="006A0656">
            <w:r w:rsidRPr="00A36CE1">
              <w:rPr>
                <w:lang w:eastAsia="ru-RU"/>
              </w:rPr>
              <w:t>Практическая работа</w:t>
            </w:r>
          </w:p>
        </w:tc>
      </w:tr>
      <w:tr w:rsidR="002211F7" w:rsidRPr="00E01203" w:rsidTr="006A0656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C2607F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10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Аттестация:</w:t>
            </w:r>
          </w:p>
          <w:p w:rsidR="002211F7" w:rsidRPr="00E01203" w:rsidRDefault="002211F7" w:rsidP="006A0656">
            <w:pPr>
              <w:widowControl/>
              <w:suppressAutoHyphens w:val="0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- промежуточная</w:t>
            </w:r>
          </w:p>
          <w:p w:rsidR="002211F7" w:rsidRPr="00E01203" w:rsidRDefault="002211F7" w:rsidP="006A0656">
            <w:pPr>
              <w:widowControl/>
              <w:suppressAutoHyphens w:val="0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- итоговая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</w:p>
          <w:p w:rsidR="002211F7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1</w:t>
            </w:r>
          </w:p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val="en-US" w:eastAsia="ru-RU" w:bidi="ar-SA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</w:p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1</w:t>
            </w:r>
          </w:p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 w:rsidRPr="007A64EB">
              <w:rPr>
                <w:rFonts w:eastAsia="Calibri" w:cs="Times New Roman"/>
                <w:lang w:eastAsia="ru-RU" w:bidi="ar-SA"/>
              </w:rPr>
              <w:t>Подведение итогов</w:t>
            </w:r>
          </w:p>
        </w:tc>
      </w:tr>
      <w:tr w:rsidR="002211F7" w:rsidRPr="00E01203" w:rsidTr="006A0656">
        <w:tc>
          <w:tcPr>
            <w:tcW w:w="49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rPr>
                <w:rFonts w:eastAsia="Times New Roman" w:cs="Times New Roman"/>
                <w:b/>
                <w:bCs/>
                <w:lang w:eastAsia="ru-RU" w:bidi="ar-SA"/>
              </w:rPr>
            </w:pPr>
            <w:r w:rsidRPr="00E01203">
              <w:rPr>
                <w:rFonts w:eastAsia="Times New Roman" w:cs="Times New Roman"/>
                <w:b/>
                <w:bCs/>
                <w:lang w:eastAsia="ru-RU" w:bidi="ar-SA"/>
              </w:rPr>
              <w:t>Итого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  <w:r w:rsidRPr="00E01203">
              <w:rPr>
                <w:rFonts w:eastAsia="Times New Roman" w:cs="Times New Roman"/>
                <w:b/>
                <w:bCs/>
                <w:lang w:eastAsia="ru-RU" w:bidi="ar-SA"/>
              </w:rPr>
              <w:t>72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  <w:r>
              <w:rPr>
                <w:rFonts w:eastAsia="Times New Roman" w:cs="Times New Roman"/>
                <w:b/>
                <w:bCs/>
                <w:lang w:eastAsia="ru-RU" w:bidi="ar-SA"/>
              </w:rPr>
              <w:t>3</w:t>
            </w:r>
            <w:r w:rsidR="006A0656">
              <w:rPr>
                <w:rFonts w:eastAsia="Times New Roman" w:cs="Times New Roman"/>
                <w:b/>
                <w:bCs/>
                <w:lang w:eastAsia="ru-RU" w:bidi="ar-SA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11F7" w:rsidRPr="00E01203" w:rsidRDefault="002211F7" w:rsidP="00AC24B6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  <w:r>
              <w:rPr>
                <w:rFonts w:eastAsia="Times New Roman" w:cs="Times New Roman"/>
                <w:b/>
                <w:bCs/>
                <w:lang w:eastAsia="ru-RU" w:bidi="ar-SA"/>
              </w:rPr>
              <w:t>4</w:t>
            </w:r>
            <w:r w:rsidR="00AC24B6">
              <w:rPr>
                <w:rFonts w:eastAsia="Times New Roman" w:cs="Times New Roman"/>
                <w:b/>
                <w:bCs/>
                <w:lang w:eastAsia="ru-RU" w:bidi="ar-SA"/>
              </w:rPr>
              <w:t>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11F7" w:rsidRPr="00E01203" w:rsidRDefault="002211F7" w:rsidP="006A0656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</w:p>
        </w:tc>
      </w:tr>
    </w:tbl>
    <w:p w:rsidR="00E01203" w:rsidRPr="00A96F76" w:rsidRDefault="00E01203" w:rsidP="00B41B30">
      <w:pPr>
        <w:spacing w:line="240" w:lineRule="exact"/>
        <w:jc w:val="center"/>
        <w:rPr>
          <w:rFonts w:eastAsia="Times New Roman" w:cs="Times New Roman"/>
          <w:color w:val="00000A"/>
        </w:rPr>
      </w:pPr>
    </w:p>
    <w:p w:rsidR="00593631" w:rsidRPr="005C5DB0" w:rsidRDefault="00593631" w:rsidP="00620707">
      <w:pPr>
        <w:rPr>
          <w:rFonts w:eastAsia="Times New Roman" w:cs="Times New Roman"/>
          <w:color w:val="00000A"/>
        </w:rPr>
      </w:pPr>
    </w:p>
    <w:p w:rsidR="002211F7" w:rsidRDefault="002211F7" w:rsidP="002211F7">
      <w:pPr>
        <w:ind w:firstLine="708"/>
        <w:jc w:val="center"/>
        <w:rPr>
          <w:rFonts w:eastAsia="Times New Roman" w:cs="Times New Roman"/>
          <w:b/>
          <w:color w:val="00000A"/>
        </w:rPr>
      </w:pPr>
      <w:r w:rsidRPr="00A96F76">
        <w:rPr>
          <w:rFonts w:eastAsia="Times New Roman" w:cs="Times New Roman"/>
          <w:b/>
          <w:color w:val="00000A"/>
        </w:rPr>
        <w:t>СОДЕРЖАНИЕ ПРОГРАММЫ</w:t>
      </w:r>
    </w:p>
    <w:p w:rsidR="002211F7" w:rsidRPr="00A96F76" w:rsidRDefault="002211F7" w:rsidP="002211F7">
      <w:pPr>
        <w:ind w:firstLine="708"/>
        <w:jc w:val="center"/>
        <w:rPr>
          <w:rFonts w:eastAsia="Times New Roman" w:cs="Times New Roman"/>
          <w:color w:val="00000A"/>
        </w:rPr>
      </w:pPr>
    </w:p>
    <w:p w:rsidR="002211F7" w:rsidRDefault="002211F7" w:rsidP="002211F7">
      <w:pPr>
        <w:ind w:firstLine="709"/>
        <w:jc w:val="both"/>
        <w:rPr>
          <w:rFonts w:eastAsia="Times New Roman" w:cs="Times New Roman"/>
          <w:b/>
          <w:color w:val="00000A"/>
          <w:szCs w:val="21"/>
        </w:rPr>
      </w:pPr>
      <w:r>
        <w:rPr>
          <w:rFonts w:eastAsia="Times New Roman" w:cs="Times New Roman"/>
          <w:b/>
          <w:color w:val="00000A"/>
          <w:szCs w:val="21"/>
        </w:rPr>
        <w:t xml:space="preserve">Тема 1. </w:t>
      </w:r>
      <w:r w:rsidRPr="005C5DB0">
        <w:rPr>
          <w:rFonts w:eastAsia="Times New Roman" w:cs="Times New Roman"/>
          <w:b/>
          <w:color w:val="00000A"/>
          <w:szCs w:val="21"/>
        </w:rPr>
        <w:t xml:space="preserve">Введение. Целеполагание. Инструктажи по ТБ, ППБ, ПДД. Знакомство с программой </w:t>
      </w:r>
    </w:p>
    <w:p w:rsidR="002211F7" w:rsidRPr="00A96F76" w:rsidRDefault="002211F7" w:rsidP="002211F7">
      <w:pPr>
        <w:ind w:firstLine="709"/>
        <w:jc w:val="both"/>
        <w:rPr>
          <w:rFonts w:eastAsia="Times New Roman" w:cs="Times New Roman"/>
          <w:b/>
          <w:color w:val="00000A"/>
        </w:rPr>
      </w:pPr>
      <w:r>
        <w:rPr>
          <w:rFonts w:eastAsia="Times New Roman" w:cs="Times New Roman"/>
          <w:b/>
          <w:color w:val="00000A"/>
          <w:szCs w:val="21"/>
        </w:rPr>
        <w:t xml:space="preserve">Теория. </w:t>
      </w:r>
      <w:r w:rsidRPr="00A96F76">
        <w:rPr>
          <w:rFonts w:eastAsia="Times New Roman" w:cs="Times New Roman"/>
          <w:color w:val="00000A"/>
        </w:rPr>
        <w:t>Знание основных положений программы «Волонтеры РДШ - Будущее России», графика работы занятий, правил поведения. Целеполагание.</w:t>
      </w:r>
    </w:p>
    <w:p w:rsidR="002211F7" w:rsidRDefault="002211F7" w:rsidP="002211F7">
      <w:pPr>
        <w:ind w:firstLine="708"/>
        <w:jc w:val="both"/>
        <w:rPr>
          <w:rFonts w:eastAsia="Times New Roman" w:cs="Times New Roman"/>
          <w:b/>
          <w:color w:val="00000A"/>
        </w:rPr>
      </w:pPr>
      <w:r>
        <w:rPr>
          <w:rFonts w:eastAsia="Times New Roman" w:cs="Times New Roman"/>
          <w:b/>
          <w:color w:val="00000A"/>
        </w:rPr>
        <w:t xml:space="preserve">Тема 2. </w:t>
      </w:r>
      <w:r w:rsidR="00FE31E3" w:rsidRPr="00FE31E3">
        <w:rPr>
          <w:rFonts w:cs="Times New Roman"/>
          <w:b/>
          <w:bCs/>
          <w:shd w:val="clear" w:color="auto" w:fill="FFFFFF"/>
        </w:rPr>
        <w:t>Школа волонтёра</w:t>
      </w:r>
      <w:r w:rsidR="00FE31E3" w:rsidRPr="00F36461">
        <w:rPr>
          <w:rFonts w:cs="Times New Roman"/>
          <w:bCs/>
          <w:shd w:val="clear" w:color="auto" w:fill="FFFFFF"/>
        </w:rPr>
        <w:t> </w:t>
      </w:r>
    </w:p>
    <w:p w:rsidR="002211F7" w:rsidRDefault="002211F7" w:rsidP="002211F7">
      <w:pPr>
        <w:ind w:firstLine="708"/>
        <w:jc w:val="both"/>
        <w:rPr>
          <w:rFonts w:cs="Times New Roman"/>
          <w:color w:val="000000"/>
          <w:shd w:val="clear" w:color="auto" w:fill="FFFFFF"/>
        </w:rPr>
      </w:pPr>
      <w:r>
        <w:rPr>
          <w:rFonts w:eastAsia="Times New Roman" w:cs="Times New Roman"/>
          <w:b/>
          <w:color w:val="00000A"/>
        </w:rPr>
        <w:t>Теория</w:t>
      </w:r>
      <w:r w:rsidRPr="001F7ED2">
        <w:rPr>
          <w:rFonts w:eastAsia="Times New Roman" w:cs="Times New Roman"/>
          <w:b/>
          <w:color w:val="00000A"/>
        </w:rPr>
        <w:t xml:space="preserve">. </w:t>
      </w:r>
      <w:r w:rsidR="001F7ED2" w:rsidRPr="001F7ED2">
        <w:rPr>
          <w:rFonts w:cs="Times New Roman"/>
          <w:color w:val="000000"/>
          <w:shd w:val="clear" w:color="auto" w:fill="FFFFFF"/>
        </w:rPr>
        <w:t>Значение волонтёрского движения. «Кто такие волонтеры?» Возникновение и развитие волонтёрского движения. Мифы о волонтёрстве. </w:t>
      </w:r>
    </w:p>
    <w:p w:rsidR="00473FB7" w:rsidRPr="00473FB7" w:rsidRDefault="00126F22" w:rsidP="00060087">
      <w:pPr>
        <w:pStyle w:val="a6"/>
        <w:shd w:val="clear" w:color="auto" w:fill="FFFFFF"/>
        <w:spacing w:before="0" w:beforeAutospacing="0" w:after="120" w:afterAutospacing="0"/>
        <w:ind w:firstLine="708"/>
        <w:jc w:val="both"/>
      </w:pPr>
      <w:r w:rsidRPr="00436BC6">
        <w:rPr>
          <w:b/>
        </w:rPr>
        <w:t>Практика.</w:t>
      </w:r>
      <w:r w:rsidR="00B40A8E">
        <w:rPr>
          <w:b/>
        </w:rPr>
        <w:t xml:space="preserve"> </w:t>
      </w:r>
      <w:r w:rsidR="00473FB7" w:rsidRPr="00473FB7">
        <w:t>Тренинг: «Я и команда». Беседа «Граница между добром и злом». Задушевный разговор, невыдуманные рассказы «Что такое делать добро?».Круглый стол «Долг и совесть». Творческая игра «Послание человечеству».</w:t>
      </w:r>
    </w:p>
    <w:p w:rsidR="002211F7" w:rsidRDefault="00473FB7" w:rsidP="00473FB7">
      <w:pPr>
        <w:ind w:firstLine="708"/>
        <w:jc w:val="both"/>
        <w:rPr>
          <w:bCs/>
          <w:iCs/>
          <w:shd w:val="clear" w:color="auto" w:fill="FFFFFF"/>
        </w:rPr>
      </w:pPr>
      <w:r>
        <w:rPr>
          <w:rFonts w:eastAsia="Times New Roman" w:cs="Times New Roman"/>
          <w:b/>
          <w:color w:val="00000A"/>
        </w:rPr>
        <w:t xml:space="preserve"> </w:t>
      </w:r>
      <w:r w:rsidR="002211F7">
        <w:rPr>
          <w:rFonts w:eastAsia="Times New Roman" w:cs="Times New Roman"/>
          <w:b/>
          <w:color w:val="00000A"/>
        </w:rPr>
        <w:t xml:space="preserve">Тема 3. </w:t>
      </w:r>
      <w:r w:rsidR="002211F7" w:rsidRPr="00436BC6">
        <w:rPr>
          <w:b/>
          <w:bCs/>
          <w:iCs/>
          <w:shd w:val="clear" w:color="auto" w:fill="FFFFFF"/>
        </w:rPr>
        <w:t>Познаю себя и других - психологическая подготовка волонтеров</w:t>
      </w:r>
    </w:p>
    <w:p w:rsidR="002211F7" w:rsidRPr="00436BC6" w:rsidRDefault="002211F7" w:rsidP="002211F7">
      <w:pPr>
        <w:ind w:firstLine="709"/>
        <w:jc w:val="both"/>
        <w:rPr>
          <w:rFonts w:eastAsia="Times New Roman" w:cs="Times New Roman"/>
          <w:b/>
        </w:rPr>
      </w:pPr>
      <w:r>
        <w:rPr>
          <w:rFonts w:eastAsia="Times New Roman" w:cs="Times New Roman"/>
          <w:b/>
          <w:color w:val="00000A"/>
        </w:rPr>
        <w:t xml:space="preserve">Теория. </w:t>
      </w:r>
      <w:r w:rsidRPr="00436BC6">
        <w:rPr>
          <w:shd w:val="clear" w:color="auto" w:fill="FFFFFF"/>
        </w:rPr>
        <w:t>Учащиеся познакомятся с психологическими особенностями пожилых людей. </w:t>
      </w:r>
    </w:p>
    <w:p w:rsidR="002211F7" w:rsidRDefault="002211F7" w:rsidP="002211F7">
      <w:pPr>
        <w:ind w:firstLine="709"/>
        <w:jc w:val="both"/>
        <w:rPr>
          <w:shd w:val="clear" w:color="auto" w:fill="FFFFFF"/>
        </w:rPr>
      </w:pPr>
      <w:r w:rsidRPr="00436BC6">
        <w:rPr>
          <w:rFonts w:eastAsia="Times New Roman" w:cs="Times New Roman"/>
          <w:b/>
        </w:rPr>
        <w:lastRenderedPageBreak/>
        <w:t xml:space="preserve">Практика. </w:t>
      </w:r>
      <w:r w:rsidRPr="00436BC6">
        <w:rPr>
          <w:shd w:val="clear" w:color="auto" w:fill="FFFFFF"/>
        </w:rPr>
        <w:t>Тренинги, как интерактивные методы обучения, позволят более глубоко осознать истинные мотивы обращения к волонтерской деятельности, развить уже существующие навыки работы с людьми и такие важные для общения качества, как эмпатия (сопереживание другому), конгруэнтность (искренность). Участие в тренингах поможет обучающимся осознать свою готовность к участию в волонтерской деятельности, подготовиться к её осуществлению. Психологическая подготовка способствует развитию личностного потенциала школьников, помогает разрешить собственные психологические проблемы, закрепить полученные теоретические знания, формирует коммуникативные способности и готовность терпимо относится к окружающим людям.</w:t>
      </w:r>
    </w:p>
    <w:p w:rsidR="002211F7" w:rsidRPr="00AA0B82" w:rsidRDefault="002211F7" w:rsidP="002211F7">
      <w:pPr>
        <w:pStyle w:val="c8"/>
        <w:shd w:val="clear" w:color="auto" w:fill="FFFFFF"/>
        <w:spacing w:before="0" w:beforeAutospacing="0" w:after="0" w:afterAutospacing="0"/>
        <w:ind w:firstLine="708"/>
        <w:rPr>
          <w:rFonts w:ascii="Calibri" w:hAnsi="Calibri" w:cs="Calibri"/>
          <w:color w:val="000000"/>
          <w:sz w:val="22"/>
          <w:szCs w:val="22"/>
        </w:rPr>
      </w:pPr>
      <w:r w:rsidRPr="00AA0B82">
        <w:rPr>
          <w:rStyle w:val="c32"/>
          <w:b/>
          <w:bCs/>
          <w:iCs/>
          <w:color w:val="000000"/>
        </w:rPr>
        <w:t>Тема</w:t>
      </w:r>
      <w:r>
        <w:rPr>
          <w:rStyle w:val="c32"/>
          <w:b/>
          <w:bCs/>
          <w:iCs/>
          <w:color w:val="000000"/>
        </w:rPr>
        <w:t xml:space="preserve"> 4</w:t>
      </w:r>
      <w:r w:rsidRPr="00AA0B82">
        <w:rPr>
          <w:rStyle w:val="c32"/>
          <w:b/>
          <w:bCs/>
          <w:iCs/>
          <w:color w:val="000000"/>
        </w:rPr>
        <w:t xml:space="preserve">. Участие в благотворительных акциях, практических делах </w:t>
      </w:r>
    </w:p>
    <w:p w:rsidR="002211F7" w:rsidRDefault="002211F7" w:rsidP="002211F7">
      <w:pPr>
        <w:pStyle w:val="c11"/>
        <w:shd w:val="clear" w:color="auto" w:fill="FFFFFF"/>
        <w:spacing w:before="0" w:beforeAutospacing="0" w:after="0" w:afterAutospacing="0"/>
        <w:ind w:firstLine="708"/>
        <w:jc w:val="both"/>
        <w:rPr>
          <w:rStyle w:val="c1"/>
          <w:color w:val="000000"/>
        </w:rPr>
      </w:pPr>
      <w:r>
        <w:rPr>
          <w:b/>
          <w:color w:val="00000A"/>
        </w:rPr>
        <w:t xml:space="preserve">Теория. </w:t>
      </w:r>
      <w:r>
        <w:rPr>
          <w:rStyle w:val="c1"/>
          <w:color w:val="000000"/>
        </w:rPr>
        <w:t xml:space="preserve">Реализация программы предусматривает включение учащихся в социальную практику, образовательные тренинги, анкетирование по созданию базы добровольческой деятельности. </w:t>
      </w:r>
    </w:p>
    <w:p w:rsidR="002211F7" w:rsidRDefault="002211F7" w:rsidP="002211F7">
      <w:pPr>
        <w:pStyle w:val="c11"/>
        <w:shd w:val="clear" w:color="auto" w:fill="FFFFFF"/>
        <w:spacing w:before="0" w:beforeAutospacing="0" w:after="0" w:afterAutospacing="0"/>
        <w:ind w:firstLine="708"/>
        <w:jc w:val="both"/>
        <w:rPr>
          <w:rStyle w:val="c1"/>
          <w:color w:val="000000"/>
        </w:rPr>
      </w:pPr>
      <w:r w:rsidRPr="00436BC6">
        <w:rPr>
          <w:b/>
        </w:rPr>
        <w:t>Практика.</w:t>
      </w:r>
      <w:r>
        <w:rPr>
          <w:b/>
        </w:rPr>
        <w:t xml:space="preserve"> </w:t>
      </w:r>
      <w:r>
        <w:rPr>
          <w:rStyle w:val="c1"/>
          <w:color w:val="000000"/>
        </w:rPr>
        <w:t>Освоение данной программы обучающимися осуществляется последовательно: от теории к практике. При изучении программы обучающиеся активно участвуют в волонтерских акциях.</w:t>
      </w:r>
    </w:p>
    <w:p w:rsidR="002211F7" w:rsidRPr="003F3682" w:rsidRDefault="002211F7" w:rsidP="002211F7">
      <w:pPr>
        <w:ind w:firstLine="708"/>
        <w:jc w:val="both"/>
        <w:rPr>
          <w:rFonts w:eastAsia="Times New Roman" w:cs="Times New Roman"/>
          <w:b/>
          <w:color w:val="00000A"/>
        </w:rPr>
      </w:pPr>
      <w:r>
        <w:rPr>
          <w:rFonts w:eastAsia="Times New Roman" w:cs="Times New Roman"/>
          <w:b/>
          <w:color w:val="00000A"/>
        </w:rPr>
        <w:t xml:space="preserve">Тема 5. </w:t>
      </w:r>
      <w:r w:rsidRPr="003F3682">
        <w:rPr>
          <w:rFonts w:eastAsia="Times New Roman" w:cs="Times New Roman"/>
          <w:b/>
          <w:color w:val="00000A"/>
        </w:rPr>
        <w:t>Основы социального проектирования</w:t>
      </w:r>
    </w:p>
    <w:p w:rsidR="002211F7" w:rsidRPr="00A96F76" w:rsidRDefault="002211F7" w:rsidP="002211F7">
      <w:pPr>
        <w:ind w:firstLine="708"/>
        <w:jc w:val="both"/>
        <w:rPr>
          <w:rFonts w:eastAsia="Times New Roman" w:cs="Times New Roman"/>
          <w:color w:val="00000A"/>
        </w:rPr>
      </w:pPr>
      <w:r w:rsidRPr="003F3682">
        <w:rPr>
          <w:rFonts w:eastAsia="Times New Roman" w:cs="Times New Roman"/>
          <w:b/>
          <w:color w:val="00000A"/>
        </w:rPr>
        <w:t>Теория.</w:t>
      </w:r>
      <w:r>
        <w:rPr>
          <w:rFonts w:eastAsia="Times New Roman" w:cs="Times New Roman"/>
          <w:b/>
          <w:color w:val="00000A"/>
        </w:rPr>
        <w:t xml:space="preserve"> </w:t>
      </w:r>
      <w:r w:rsidRPr="00A96F76">
        <w:rPr>
          <w:rFonts w:eastAsia="Times New Roman" w:cs="Times New Roman"/>
          <w:color w:val="00000A"/>
        </w:rPr>
        <w:t>Учимся писать проекты. Виды проектов.</w:t>
      </w:r>
    </w:p>
    <w:p w:rsidR="002211F7" w:rsidRPr="00A96F76" w:rsidRDefault="002211F7" w:rsidP="002211F7">
      <w:pPr>
        <w:ind w:firstLine="709"/>
        <w:jc w:val="both"/>
        <w:rPr>
          <w:rFonts w:cs="Times New Roman"/>
          <w:i/>
        </w:rPr>
      </w:pPr>
      <w:r w:rsidRPr="00A96F76">
        <w:rPr>
          <w:rFonts w:cs="Times New Roman"/>
          <w:i/>
        </w:rPr>
        <w:t xml:space="preserve">Алгоритм разработки социального проекта </w:t>
      </w:r>
    </w:p>
    <w:p w:rsidR="002211F7" w:rsidRPr="00A96F76" w:rsidRDefault="002211F7" w:rsidP="002211F7">
      <w:pPr>
        <w:ind w:firstLine="709"/>
        <w:jc w:val="both"/>
        <w:rPr>
          <w:rFonts w:cs="Times New Roman"/>
        </w:rPr>
      </w:pPr>
      <w:r w:rsidRPr="00A96F76">
        <w:rPr>
          <w:rFonts w:cs="Times New Roman"/>
        </w:rPr>
        <w:t>Выявление трендов. Поиск партнеров. Анализ целевой аудитории. Этапы реализации проекта.</w:t>
      </w:r>
    </w:p>
    <w:p w:rsidR="002211F7" w:rsidRPr="00A96F76" w:rsidRDefault="002211F7" w:rsidP="002211F7">
      <w:pPr>
        <w:ind w:firstLine="709"/>
        <w:jc w:val="both"/>
        <w:rPr>
          <w:rFonts w:cs="Times New Roman"/>
          <w:i/>
        </w:rPr>
      </w:pPr>
      <w:r w:rsidRPr="003F3682">
        <w:rPr>
          <w:rFonts w:cs="Times New Roman"/>
          <w:b/>
        </w:rPr>
        <w:t>Практика.</w:t>
      </w:r>
      <w:r w:rsidR="00E94124">
        <w:rPr>
          <w:rFonts w:cs="Times New Roman"/>
          <w:b/>
        </w:rPr>
        <w:t xml:space="preserve"> </w:t>
      </w:r>
      <w:r w:rsidRPr="00A96F76">
        <w:rPr>
          <w:rFonts w:cs="Times New Roman"/>
          <w:i/>
        </w:rPr>
        <w:t xml:space="preserve">Структура социального проекта </w:t>
      </w:r>
    </w:p>
    <w:p w:rsidR="002211F7" w:rsidRPr="00A96F76" w:rsidRDefault="002211F7" w:rsidP="002211F7">
      <w:pPr>
        <w:ind w:firstLine="709"/>
        <w:jc w:val="both"/>
        <w:rPr>
          <w:rFonts w:cs="Times New Roman"/>
        </w:rPr>
      </w:pPr>
      <w:r w:rsidRPr="00A96F76">
        <w:rPr>
          <w:rFonts w:cs="Times New Roman"/>
        </w:rPr>
        <w:t>Составление паспорта социального проекта. Обоснование актуальности проекта. Формулирование цели и задач проекта. Составление сметы.</w:t>
      </w:r>
    </w:p>
    <w:p w:rsidR="002211F7" w:rsidRPr="00A96F76" w:rsidRDefault="002211F7" w:rsidP="002211F7">
      <w:pPr>
        <w:ind w:firstLine="709"/>
        <w:jc w:val="both"/>
        <w:rPr>
          <w:rFonts w:cs="Times New Roman"/>
          <w:i/>
        </w:rPr>
      </w:pPr>
      <w:r w:rsidRPr="00A96F76">
        <w:rPr>
          <w:rFonts w:cs="Times New Roman"/>
          <w:i/>
        </w:rPr>
        <w:t xml:space="preserve">Социальное проектирование </w:t>
      </w:r>
    </w:p>
    <w:p w:rsidR="002211F7" w:rsidRDefault="002211F7" w:rsidP="002211F7">
      <w:pPr>
        <w:ind w:firstLine="709"/>
        <w:jc w:val="both"/>
        <w:rPr>
          <w:rFonts w:cs="Times New Roman"/>
        </w:rPr>
      </w:pPr>
      <w:r w:rsidRPr="00A96F76">
        <w:rPr>
          <w:rFonts w:cs="Times New Roman"/>
        </w:rPr>
        <w:t>Разработка и презентация творческих проектов оформительских работ и др. (включая домашние задания). Отработка навыков работы с информацией. Подтверждение ценности самообразования и самообучения. Составление социальных проектов.</w:t>
      </w:r>
    </w:p>
    <w:p w:rsidR="00E94124" w:rsidRDefault="00E94124" w:rsidP="002211F7">
      <w:pPr>
        <w:ind w:firstLine="709"/>
        <w:jc w:val="both"/>
        <w:rPr>
          <w:rStyle w:val="c32"/>
          <w:b/>
          <w:bCs/>
          <w:iCs/>
          <w:color w:val="000000"/>
        </w:rPr>
      </w:pPr>
      <w:r w:rsidRPr="00AA0B82">
        <w:rPr>
          <w:rStyle w:val="c32"/>
          <w:b/>
          <w:bCs/>
          <w:iCs/>
          <w:color w:val="000000"/>
        </w:rPr>
        <w:t>Тема</w:t>
      </w:r>
      <w:r>
        <w:rPr>
          <w:rStyle w:val="c32"/>
          <w:b/>
          <w:bCs/>
          <w:iCs/>
          <w:color w:val="000000"/>
        </w:rPr>
        <w:t xml:space="preserve"> 6</w:t>
      </w:r>
      <w:r w:rsidRPr="007D334C">
        <w:rPr>
          <w:rStyle w:val="c32"/>
          <w:b/>
          <w:bCs/>
          <w:iCs/>
          <w:color w:val="000000"/>
        </w:rPr>
        <w:t>.</w:t>
      </w:r>
      <w:r w:rsidR="00D40356" w:rsidRPr="007D334C">
        <w:rPr>
          <w:rStyle w:val="c32"/>
          <w:b/>
          <w:bCs/>
          <w:iCs/>
          <w:color w:val="000000"/>
        </w:rPr>
        <w:t xml:space="preserve"> </w:t>
      </w:r>
      <w:r w:rsidR="00D40356" w:rsidRPr="007D334C">
        <w:rPr>
          <w:b/>
        </w:rPr>
        <w:t>Информационные технологии в работе волонтеров</w:t>
      </w:r>
    </w:p>
    <w:p w:rsidR="003339E8" w:rsidRDefault="003339E8" w:rsidP="002211F7">
      <w:pPr>
        <w:ind w:firstLine="709"/>
        <w:jc w:val="both"/>
        <w:rPr>
          <w:b/>
          <w:color w:val="00000A"/>
        </w:rPr>
      </w:pPr>
      <w:r>
        <w:rPr>
          <w:b/>
          <w:color w:val="00000A"/>
        </w:rPr>
        <w:t>Теория.</w:t>
      </w:r>
      <w:r w:rsidR="006A0656">
        <w:rPr>
          <w:b/>
          <w:color w:val="00000A"/>
        </w:rPr>
        <w:t xml:space="preserve"> </w:t>
      </w:r>
      <w:r w:rsidR="006A0656" w:rsidRPr="006A0656">
        <w:rPr>
          <w:color w:val="00000A"/>
        </w:rPr>
        <w:t>Беседа «Информационные технологии»</w:t>
      </w:r>
      <w:r w:rsidR="006A0656">
        <w:rPr>
          <w:color w:val="00000A"/>
        </w:rPr>
        <w:t>.</w:t>
      </w:r>
    </w:p>
    <w:p w:rsidR="003339E8" w:rsidRDefault="003339E8" w:rsidP="002211F7">
      <w:pPr>
        <w:ind w:firstLine="709"/>
        <w:jc w:val="both"/>
        <w:rPr>
          <w:rFonts w:cs="Times New Roman"/>
        </w:rPr>
      </w:pPr>
      <w:r w:rsidRPr="00436BC6">
        <w:rPr>
          <w:b/>
        </w:rPr>
        <w:t>Практика.</w:t>
      </w:r>
      <w:r w:rsidR="006A0656">
        <w:rPr>
          <w:b/>
        </w:rPr>
        <w:t xml:space="preserve"> </w:t>
      </w:r>
      <w:r w:rsidR="006A0656">
        <w:t>Информационный буклет. Принципы создания. Создание своего буклета.</w:t>
      </w:r>
    </w:p>
    <w:p w:rsidR="002211F7" w:rsidRDefault="002211F7" w:rsidP="002211F7">
      <w:pPr>
        <w:pStyle w:val="c11"/>
        <w:shd w:val="clear" w:color="auto" w:fill="FFFFFF"/>
        <w:spacing w:before="0" w:beforeAutospacing="0" w:after="0" w:afterAutospacing="0"/>
        <w:ind w:firstLine="708"/>
        <w:jc w:val="both"/>
        <w:rPr>
          <w:b/>
          <w:bCs/>
          <w:color w:val="000000"/>
          <w:shd w:val="clear" w:color="auto" w:fill="FFFFFF"/>
        </w:rPr>
      </w:pPr>
      <w:r w:rsidRPr="00AA0B82">
        <w:rPr>
          <w:rStyle w:val="c32"/>
          <w:b/>
          <w:bCs/>
          <w:iCs/>
          <w:color w:val="000000"/>
        </w:rPr>
        <w:t>Тема</w:t>
      </w:r>
      <w:r w:rsidR="00E94124">
        <w:rPr>
          <w:rStyle w:val="c32"/>
          <w:b/>
          <w:bCs/>
          <w:iCs/>
          <w:color w:val="000000"/>
        </w:rPr>
        <w:t xml:space="preserve"> 7</w:t>
      </w:r>
      <w:r w:rsidRPr="00AA0B82">
        <w:rPr>
          <w:rStyle w:val="c32"/>
          <w:b/>
          <w:bCs/>
          <w:iCs/>
          <w:color w:val="000000"/>
        </w:rPr>
        <w:t xml:space="preserve">. </w:t>
      </w:r>
      <w:r w:rsidRPr="00281389">
        <w:rPr>
          <w:b/>
          <w:bCs/>
          <w:color w:val="000000"/>
          <w:shd w:val="clear" w:color="auto" w:fill="FFFFFF"/>
        </w:rPr>
        <w:t>Учимся работать с документами</w:t>
      </w:r>
    </w:p>
    <w:p w:rsidR="002211F7" w:rsidRPr="00857ADD" w:rsidRDefault="002211F7" w:rsidP="002211F7">
      <w:pPr>
        <w:pStyle w:val="c11"/>
        <w:shd w:val="clear" w:color="auto" w:fill="FFFFFF"/>
        <w:spacing w:before="0" w:beforeAutospacing="0" w:after="0" w:afterAutospacing="0"/>
        <w:ind w:firstLine="708"/>
        <w:jc w:val="both"/>
        <w:rPr>
          <w:b/>
        </w:rPr>
      </w:pPr>
      <w:r>
        <w:rPr>
          <w:b/>
          <w:color w:val="00000A"/>
        </w:rPr>
        <w:t xml:space="preserve">Теория. </w:t>
      </w:r>
      <w:r w:rsidRPr="00857ADD">
        <w:rPr>
          <w:shd w:val="clear" w:color="auto" w:fill="FFFFFF"/>
        </w:rPr>
        <w:t>Обучающиеся познакомятся с основными правовыми актами и документами, регламентирующими волонтерскую деятельность. </w:t>
      </w:r>
    </w:p>
    <w:p w:rsidR="002211F7" w:rsidRPr="001F44CA" w:rsidRDefault="002211F7" w:rsidP="002211F7">
      <w:pPr>
        <w:pStyle w:val="c11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</w:rPr>
      </w:pPr>
      <w:r w:rsidRPr="00436BC6">
        <w:rPr>
          <w:b/>
        </w:rPr>
        <w:t>Практика.</w:t>
      </w:r>
      <w:r>
        <w:rPr>
          <w:b/>
        </w:rPr>
        <w:t xml:space="preserve"> </w:t>
      </w:r>
      <w:r w:rsidRPr="00857ADD">
        <w:t>З</w:t>
      </w:r>
      <w:r w:rsidRPr="00857ADD">
        <w:rPr>
          <w:shd w:val="clear" w:color="auto" w:fill="FFFFFF"/>
        </w:rPr>
        <w:t>накомство с основными правовыми актами и документами, регламентирующими волонтерскую деятельность. Создание печатной продукции для проведения мероприятий.</w:t>
      </w:r>
    </w:p>
    <w:p w:rsidR="002211F7" w:rsidRPr="000A1FF3" w:rsidRDefault="00E94124" w:rsidP="002211F7">
      <w:pPr>
        <w:ind w:firstLine="708"/>
        <w:jc w:val="both"/>
        <w:rPr>
          <w:rFonts w:eastAsia="Times New Roman" w:cs="Times New Roman"/>
          <w:b/>
          <w:color w:val="00000A"/>
        </w:rPr>
      </w:pPr>
      <w:r>
        <w:rPr>
          <w:rFonts w:eastAsia="Times New Roman" w:cs="Times New Roman"/>
          <w:b/>
          <w:color w:val="00000A"/>
        </w:rPr>
        <w:t>Тема 8</w:t>
      </w:r>
      <w:r w:rsidR="002211F7">
        <w:rPr>
          <w:rFonts w:eastAsia="Times New Roman" w:cs="Times New Roman"/>
          <w:b/>
          <w:color w:val="00000A"/>
        </w:rPr>
        <w:t xml:space="preserve">. </w:t>
      </w:r>
      <w:r w:rsidR="002211F7" w:rsidRPr="000A1FF3">
        <w:rPr>
          <w:rFonts w:eastAsia="Times New Roman" w:cs="Times New Roman"/>
          <w:b/>
          <w:color w:val="00000A"/>
        </w:rPr>
        <w:t xml:space="preserve"> Искусство быть вожатым </w:t>
      </w:r>
    </w:p>
    <w:p w:rsidR="002211F7" w:rsidRPr="00A96F76" w:rsidRDefault="002211F7" w:rsidP="002211F7">
      <w:pPr>
        <w:ind w:firstLine="709"/>
        <w:jc w:val="both"/>
        <w:rPr>
          <w:rFonts w:eastAsia="Times New Roman" w:cs="Times New Roman"/>
          <w:i/>
        </w:rPr>
      </w:pPr>
      <w:r w:rsidRPr="000A1FF3">
        <w:rPr>
          <w:rFonts w:eastAsia="Times New Roman" w:cs="Times New Roman"/>
          <w:b/>
        </w:rPr>
        <w:t>Теория</w:t>
      </w:r>
      <w:r>
        <w:rPr>
          <w:rFonts w:eastAsia="Times New Roman" w:cs="Times New Roman"/>
          <w:i/>
        </w:rPr>
        <w:t xml:space="preserve">. Командообразование </w:t>
      </w:r>
    </w:p>
    <w:p w:rsidR="002211F7" w:rsidRPr="00A96F76" w:rsidRDefault="002211F7" w:rsidP="002211F7">
      <w:pPr>
        <w:ind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>Знание понятий команда, динамическая команда, эффективная команда.</w:t>
      </w:r>
    </w:p>
    <w:p w:rsidR="002211F7" w:rsidRPr="00A96F76" w:rsidRDefault="002211F7" w:rsidP="002211F7">
      <w:pPr>
        <w:ind w:firstLine="709"/>
        <w:jc w:val="both"/>
        <w:rPr>
          <w:rFonts w:eastAsia="Times New Roman" w:cs="Times New Roman"/>
        </w:rPr>
      </w:pPr>
      <w:r w:rsidRPr="00A96F76">
        <w:rPr>
          <w:rFonts w:eastAsia="Times New Roman" w:cs="Times New Roman"/>
        </w:rPr>
        <w:t>Цикл занятий с элементами тренинга «Мы- команда»</w:t>
      </w:r>
    </w:p>
    <w:p w:rsidR="002211F7" w:rsidRPr="00A96F76" w:rsidRDefault="002211F7" w:rsidP="002211F7">
      <w:pPr>
        <w:ind w:firstLine="709"/>
        <w:jc w:val="both"/>
        <w:rPr>
          <w:rFonts w:eastAsia="Times New Roman" w:cs="Times New Roman"/>
          <w:i/>
        </w:rPr>
      </w:pPr>
      <w:r w:rsidRPr="00A96F76">
        <w:rPr>
          <w:rFonts w:eastAsia="Times New Roman" w:cs="Times New Roman"/>
          <w:i/>
        </w:rPr>
        <w:t xml:space="preserve">Я </w:t>
      </w:r>
      <w:r>
        <w:rPr>
          <w:rFonts w:eastAsia="Times New Roman" w:cs="Times New Roman"/>
          <w:i/>
        </w:rPr>
        <w:t>- Лидер</w:t>
      </w:r>
    </w:p>
    <w:p w:rsidR="002211F7" w:rsidRPr="00A96F76" w:rsidRDefault="002211F7" w:rsidP="002211F7">
      <w:pPr>
        <w:pStyle w:val="FR2"/>
        <w:spacing w:line="240" w:lineRule="auto"/>
        <w:ind w:firstLine="709"/>
        <w:jc w:val="both"/>
        <w:rPr>
          <w:rFonts w:ascii="Times New Roman" w:hAnsi="Times New Roman"/>
          <w:snapToGrid/>
          <w:szCs w:val="24"/>
        </w:rPr>
      </w:pPr>
      <w:r w:rsidRPr="00A96F76">
        <w:rPr>
          <w:rFonts w:ascii="Times New Roman" w:hAnsi="Times New Roman"/>
          <w:snapToGrid/>
          <w:szCs w:val="24"/>
        </w:rPr>
        <w:t>Определение. Развитие коммуникативных навыков. Готовность к решению проблем и умение разрешать конфликты. Отработка умения разрешать конфликты в процессе групповой работы. Классификация А.Н. Лутошкина стили работы лидера. «Разящие стрелы». «Возвращающийся бумеранг». «Снующий челнок». «Плывущий плот». Основные функции: планирование; организация; мотивация; руководство; контроль. Занятие с элементами тренинга «Я - лидер».</w:t>
      </w:r>
    </w:p>
    <w:p w:rsidR="002211F7" w:rsidRPr="00A96F76" w:rsidRDefault="002211F7" w:rsidP="002211F7">
      <w:pPr>
        <w:ind w:firstLine="709"/>
        <w:jc w:val="both"/>
        <w:rPr>
          <w:rFonts w:eastAsia="Times New Roman" w:cs="Times New Roman"/>
          <w:i/>
        </w:rPr>
      </w:pPr>
      <w:r w:rsidRPr="000A1FF3">
        <w:rPr>
          <w:rFonts w:eastAsia="Times New Roman" w:cs="Times New Roman"/>
          <w:b/>
        </w:rPr>
        <w:t>Практика.</w:t>
      </w:r>
      <w:r>
        <w:rPr>
          <w:rFonts w:eastAsia="Times New Roman" w:cs="Times New Roman"/>
          <w:b/>
        </w:rPr>
        <w:t xml:space="preserve"> </w:t>
      </w:r>
      <w:r w:rsidRPr="00A96F76">
        <w:rPr>
          <w:rFonts w:eastAsia="Times New Roman" w:cs="Times New Roman"/>
          <w:i/>
        </w:rPr>
        <w:t>Психолого-педагогические особенности детей</w:t>
      </w:r>
      <w:r>
        <w:rPr>
          <w:rFonts w:eastAsia="Times New Roman" w:cs="Times New Roman"/>
          <w:i/>
        </w:rPr>
        <w:t xml:space="preserve"> младшего школьного возраста </w:t>
      </w:r>
    </w:p>
    <w:p w:rsidR="002211F7" w:rsidRPr="00A96F76" w:rsidRDefault="002211F7" w:rsidP="002211F7">
      <w:pPr>
        <w:ind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 xml:space="preserve">Знание ведущей деятельности и новообразований младшего школьного возраста. </w:t>
      </w:r>
      <w:r w:rsidRPr="00A96F76">
        <w:rPr>
          <w:rFonts w:eastAsia="Times New Roman" w:cs="Times New Roman"/>
          <w:color w:val="00000A"/>
        </w:rPr>
        <w:lastRenderedPageBreak/>
        <w:t xml:space="preserve">Знание особенностей игры в младшем школьном возрасте. Умение организовать игру для младших школьников. Знание стадий развития коллектива. Концепция постоянного детского коллектива. </w:t>
      </w:r>
    </w:p>
    <w:p w:rsidR="002211F7" w:rsidRPr="00A96F76" w:rsidRDefault="002211F7" w:rsidP="002211F7">
      <w:pPr>
        <w:ind w:firstLine="709"/>
        <w:jc w:val="both"/>
        <w:rPr>
          <w:rFonts w:eastAsia="Times New Roman" w:cs="Times New Roman"/>
          <w:i/>
        </w:rPr>
      </w:pPr>
      <w:r w:rsidRPr="00A96F76">
        <w:rPr>
          <w:rFonts w:eastAsia="Times New Roman" w:cs="Times New Roman"/>
          <w:i/>
        </w:rPr>
        <w:t>Информационные и коммуникативные</w:t>
      </w:r>
      <w:r>
        <w:rPr>
          <w:rFonts w:eastAsia="Times New Roman" w:cs="Times New Roman"/>
          <w:i/>
        </w:rPr>
        <w:t xml:space="preserve"> технологии в работе вожатого </w:t>
      </w:r>
    </w:p>
    <w:p w:rsidR="002211F7" w:rsidRPr="00A96F76" w:rsidRDefault="002211F7" w:rsidP="002211F7">
      <w:pPr>
        <w:ind w:firstLine="709"/>
        <w:jc w:val="both"/>
        <w:rPr>
          <w:rFonts w:eastAsia="Times New Roman" w:cs="Times New Roman"/>
        </w:rPr>
      </w:pPr>
      <w:r w:rsidRPr="00A96F76">
        <w:rPr>
          <w:rFonts w:eastAsia="Times New Roman" w:cs="Times New Roman"/>
        </w:rPr>
        <w:t xml:space="preserve">Умение работать с сетью интернет. Развитие навыков критического мышления. Работа с информацией. Создание видеороликов. Основы фотосъемки. </w:t>
      </w:r>
    </w:p>
    <w:p w:rsidR="002211F7" w:rsidRPr="00A96F76" w:rsidRDefault="002211F7" w:rsidP="002211F7">
      <w:pPr>
        <w:ind w:firstLine="709"/>
        <w:jc w:val="both"/>
        <w:rPr>
          <w:rFonts w:eastAsia="Times New Roman" w:cs="Times New Roman"/>
          <w:i/>
        </w:rPr>
      </w:pPr>
      <w:r>
        <w:rPr>
          <w:rFonts w:eastAsia="Times New Roman" w:cs="Times New Roman"/>
          <w:i/>
        </w:rPr>
        <w:t xml:space="preserve">Игровые технологии </w:t>
      </w:r>
    </w:p>
    <w:p w:rsidR="002211F7" w:rsidRPr="00A96F76" w:rsidRDefault="002211F7" w:rsidP="002211F7">
      <w:pPr>
        <w:ind w:firstLine="709"/>
        <w:jc w:val="both"/>
        <w:rPr>
          <w:rFonts w:eastAsia="Times New Roman" w:cs="Times New Roman"/>
          <w:b/>
          <w:color w:val="00000A"/>
        </w:rPr>
      </w:pPr>
      <w:r w:rsidRPr="00A96F76">
        <w:rPr>
          <w:rFonts w:eastAsia="Times New Roman" w:cs="Times New Roman"/>
          <w:color w:val="00000A"/>
        </w:rPr>
        <w:t xml:space="preserve">Классификация игр. Алгоритм построения игры. Организация и проведение игр. </w:t>
      </w:r>
      <w:r w:rsidRPr="00A96F76">
        <w:rPr>
          <w:rFonts w:cs="Times New Roman"/>
        </w:rPr>
        <w:t xml:space="preserve">Игры как интерактивный способ взаимодействия. Работа в микро-группах. </w:t>
      </w:r>
      <w:r w:rsidRPr="00A96F76">
        <w:rPr>
          <w:rFonts w:eastAsia="Times New Roman" w:cs="Times New Roman"/>
          <w:color w:val="00000A"/>
        </w:rPr>
        <w:t xml:space="preserve">Коллективно-творческое дело. </w:t>
      </w:r>
      <w:r w:rsidRPr="00A96F76">
        <w:rPr>
          <w:rFonts w:cs="Times New Roman"/>
        </w:rPr>
        <w:t>Мозговой штурм.</w:t>
      </w:r>
      <w:r w:rsidRPr="00A96F76">
        <w:rPr>
          <w:rFonts w:eastAsia="Times New Roman" w:cs="Times New Roman"/>
          <w:color w:val="00000A"/>
        </w:rPr>
        <w:t xml:space="preserve"> Квест. Квиз. Ролевая игра. </w:t>
      </w:r>
    </w:p>
    <w:p w:rsidR="002211F7" w:rsidRPr="00A96F76" w:rsidRDefault="002211F7" w:rsidP="002211F7">
      <w:pPr>
        <w:ind w:firstLine="709"/>
        <w:jc w:val="both"/>
        <w:rPr>
          <w:rFonts w:eastAsia="Times New Roman" w:cs="Times New Roman"/>
          <w:i/>
        </w:rPr>
      </w:pPr>
      <w:r>
        <w:rPr>
          <w:rFonts w:eastAsia="Times New Roman" w:cs="Times New Roman"/>
          <w:i/>
        </w:rPr>
        <w:t xml:space="preserve">Вожатый в лагере </w:t>
      </w:r>
    </w:p>
    <w:p w:rsidR="00E94124" w:rsidRPr="00A96F76" w:rsidRDefault="002211F7" w:rsidP="00E94124">
      <w:pPr>
        <w:ind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>Логика развития лагерной смены. Периоды смены. Позиция вожатого в каждом из периодов. Основы организаторской деятельности. Планирование. Роль тематических дней в смене. Конструирование тематических дней. Оформительские умения в работе вожатого.</w:t>
      </w:r>
    </w:p>
    <w:p w:rsidR="002211F7" w:rsidRPr="00E926BF" w:rsidRDefault="00E94124" w:rsidP="002211F7">
      <w:pPr>
        <w:ind w:firstLine="708"/>
        <w:jc w:val="both"/>
        <w:rPr>
          <w:rFonts w:eastAsia="Times New Roman" w:cs="Times New Roman"/>
          <w:b/>
          <w:color w:val="00000A"/>
        </w:rPr>
      </w:pPr>
      <w:r>
        <w:rPr>
          <w:rFonts w:eastAsia="Times New Roman" w:cs="Times New Roman"/>
          <w:b/>
          <w:color w:val="00000A"/>
        </w:rPr>
        <w:t>Тема 9</w:t>
      </w:r>
      <w:r w:rsidR="002211F7">
        <w:rPr>
          <w:rFonts w:eastAsia="Times New Roman" w:cs="Times New Roman"/>
          <w:b/>
          <w:color w:val="00000A"/>
        </w:rPr>
        <w:t xml:space="preserve">. </w:t>
      </w:r>
      <w:r w:rsidR="002211F7" w:rsidRPr="00E926BF">
        <w:rPr>
          <w:rFonts w:eastAsia="Times New Roman" w:cs="Times New Roman"/>
          <w:b/>
          <w:color w:val="00000A"/>
        </w:rPr>
        <w:t>Интерес к познанию и творчеству</w:t>
      </w:r>
    </w:p>
    <w:p w:rsidR="002211F7" w:rsidRPr="00A96F76" w:rsidRDefault="002211F7" w:rsidP="002211F7">
      <w:pPr>
        <w:ind w:firstLine="709"/>
        <w:jc w:val="both"/>
        <w:rPr>
          <w:rFonts w:eastAsia="Times New Roman" w:cs="Times New Roman"/>
          <w:i/>
        </w:rPr>
      </w:pPr>
      <w:r w:rsidRPr="00E926BF">
        <w:rPr>
          <w:rFonts w:eastAsia="Times New Roman" w:cs="Times New Roman"/>
          <w:b/>
        </w:rPr>
        <w:t>Теория.</w:t>
      </w:r>
      <w:r>
        <w:rPr>
          <w:rFonts w:eastAsia="Times New Roman" w:cs="Times New Roman"/>
          <w:b/>
        </w:rPr>
        <w:t xml:space="preserve"> </w:t>
      </w:r>
      <w:r w:rsidRPr="00A96F76">
        <w:rPr>
          <w:rFonts w:eastAsia="Times New Roman" w:cs="Times New Roman"/>
          <w:i/>
        </w:rPr>
        <w:t>Методика организации и про</w:t>
      </w:r>
      <w:r>
        <w:rPr>
          <w:rFonts w:eastAsia="Times New Roman" w:cs="Times New Roman"/>
          <w:i/>
        </w:rPr>
        <w:t xml:space="preserve">ведения массовых мероприятий </w:t>
      </w:r>
    </w:p>
    <w:p w:rsidR="002211F7" w:rsidRPr="00A96F76" w:rsidRDefault="002211F7" w:rsidP="002211F7">
      <w:pPr>
        <w:ind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>Структура и классификация массовых мероприятий. Организация и проведение игры. Организация и проведение фестиваля, конкурса. Учить детей готовности воспринимать те или иные явления национальной жизни и межличностные отношения.</w:t>
      </w:r>
    </w:p>
    <w:p w:rsidR="002211F7" w:rsidRPr="00A96F76" w:rsidRDefault="002211F7" w:rsidP="002211F7">
      <w:pPr>
        <w:ind w:firstLine="709"/>
        <w:jc w:val="both"/>
        <w:rPr>
          <w:rFonts w:eastAsia="Times New Roman" w:cs="Times New Roman"/>
          <w:b/>
          <w:color w:val="00000A"/>
        </w:rPr>
      </w:pPr>
      <w:r w:rsidRPr="00A96F76">
        <w:rPr>
          <w:rFonts w:eastAsia="Times New Roman" w:cs="Times New Roman"/>
          <w:color w:val="00000A"/>
        </w:rPr>
        <w:t>Организация работы творческой группы.</w:t>
      </w:r>
    </w:p>
    <w:p w:rsidR="002211F7" w:rsidRPr="00A96F76" w:rsidRDefault="002211F7" w:rsidP="002211F7">
      <w:pPr>
        <w:ind w:firstLine="709"/>
        <w:jc w:val="both"/>
        <w:rPr>
          <w:rFonts w:eastAsia="Times New Roman" w:cs="Times New Roman"/>
        </w:rPr>
      </w:pPr>
      <w:r>
        <w:rPr>
          <w:rFonts w:eastAsia="Times New Roman" w:cs="Times New Roman"/>
        </w:rPr>
        <w:t xml:space="preserve">Основы актерского мастерства </w:t>
      </w:r>
    </w:p>
    <w:p w:rsidR="002211F7" w:rsidRPr="00A96F76" w:rsidRDefault="002211F7" w:rsidP="002211F7">
      <w:pPr>
        <w:ind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>Навык импровизации. Умение создания сценического образа. Навык сценического движения. Навык работы ведущего. Основы ораторского искусства.</w:t>
      </w:r>
    </w:p>
    <w:p w:rsidR="002211F7" w:rsidRPr="00A96F76" w:rsidRDefault="002211F7" w:rsidP="002211F7">
      <w:pPr>
        <w:ind w:firstLine="709"/>
        <w:jc w:val="both"/>
        <w:rPr>
          <w:rFonts w:eastAsia="Times New Roman" w:cs="Times New Roman"/>
          <w:i/>
        </w:rPr>
      </w:pPr>
      <w:r w:rsidRPr="00E926BF">
        <w:rPr>
          <w:rFonts w:eastAsia="Times New Roman" w:cs="Times New Roman"/>
          <w:b/>
        </w:rPr>
        <w:t>Практика.</w:t>
      </w:r>
      <w:r>
        <w:rPr>
          <w:rFonts w:eastAsia="Times New Roman" w:cs="Times New Roman"/>
          <w:b/>
        </w:rPr>
        <w:t xml:space="preserve"> </w:t>
      </w:r>
      <w:r>
        <w:rPr>
          <w:rFonts w:eastAsia="Times New Roman" w:cs="Times New Roman"/>
          <w:i/>
        </w:rPr>
        <w:t xml:space="preserve">Технология создания сценариев </w:t>
      </w:r>
    </w:p>
    <w:p w:rsidR="002211F7" w:rsidRPr="00A96F76" w:rsidRDefault="002211F7" w:rsidP="002211F7">
      <w:pPr>
        <w:ind w:firstLine="709"/>
        <w:jc w:val="both"/>
        <w:rPr>
          <w:rFonts w:eastAsia="Times New Roman" w:cs="Times New Roman"/>
          <w:b/>
          <w:color w:val="00000A"/>
        </w:rPr>
      </w:pPr>
      <w:r w:rsidRPr="00A96F76">
        <w:rPr>
          <w:rFonts w:eastAsia="Times New Roman" w:cs="Times New Roman"/>
          <w:color w:val="00000A"/>
        </w:rPr>
        <w:t>Формы театрализованных представлений. Использование поэтического слова в сценарии. Классификация действующих лиц в праздничной драматургии. Разработка сюжета сценария. Написание сценария.</w:t>
      </w:r>
    </w:p>
    <w:p w:rsidR="002211F7" w:rsidRPr="00A96F76" w:rsidRDefault="002211F7" w:rsidP="002211F7">
      <w:pPr>
        <w:ind w:firstLine="709"/>
        <w:jc w:val="both"/>
        <w:rPr>
          <w:rFonts w:eastAsia="Times New Roman" w:cs="Times New Roman"/>
          <w:i/>
        </w:rPr>
      </w:pPr>
      <w:r>
        <w:rPr>
          <w:rFonts w:eastAsia="Times New Roman" w:cs="Times New Roman"/>
          <w:i/>
        </w:rPr>
        <w:t xml:space="preserve">Методическая копилка </w:t>
      </w:r>
    </w:p>
    <w:p w:rsidR="002211F7" w:rsidRPr="00A96F76" w:rsidRDefault="002211F7" w:rsidP="002211F7">
      <w:pPr>
        <w:ind w:firstLine="709"/>
        <w:jc w:val="both"/>
        <w:rPr>
          <w:rFonts w:eastAsia="Times New Roman" w:cs="Times New Roman"/>
        </w:rPr>
      </w:pPr>
      <w:r w:rsidRPr="00A96F76">
        <w:rPr>
          <w:rFonts w:eastAsia="Times New Roman" w:cs="Times New Roman"/>
        </w:rPr>
        <w:t>Игры в различные периоды смены. Игротека. Игры на знакомство. Игры с залом. Подвижные игры. Игры на сплочение коллектива. Вечерние огоньки, свечки. Легенды. Притчи.</w:t>
      </w:r>
    </w:p>
    <w:p w:rsidR="002211F7" w:rsidRDefault="00E94124" w:rsidP="002211F7">
      <w:pPr>
        <w:ind w:firstLine="567"/>
        <w:jc w:val="both"/>
        <w:rPr>
          <w:rFonts w:eastAsia="Times New Roman" w:cs="Times New Roman"/>
          <w:b/>
          <w:color w:val="00000A"/>
        </w:rPr>
      </w:pPr>
      <w:r>
        <w:rPr>
          <w:rFonts w:eastAsia="Times New Roman" w:cs="Times New Roman"/>
          <w:b/>
          <w:color w:val="00000A"/>
        </w:rPr>
        <w:t>Тема 10</w:t>
      </w:r>
      <w:r w:rsidR="002211F7">
        <w:rPr>
          <w:rFonts w:eastAsia="Times New Roman" w:cs="Times New Roman"/>
          <w:b/>
          <w:color w:val="00000A"/>
        </w:rPr>
        <w:t xml:space="preserve">. </w:t>
      </w:r>
      <w:r w:rsidR="002211F7" w:rsidRPr="00E36DE2">
        <w:rPr>
          <w:rFonts w:eastAsia="Times New Roman" w:cs="Times New Roman"/>
          <w:b/>
          <w:color w:val="00000A"/>
        </w:rPr>
        <w:t>Аттестация</w:t>
      </w:r>
      <w:r w:rsidR="002211F7">
        <w:rPr>
          <w:rFonts w:eastAsia="Times New Roman" w:cs="Times New Roman"/>
          <w:b/>
          <w:color w:val="00000A"/>
        </w:rPr>
        <w:t xml:space="preserve"> промежуточная и итоговая.</w:t>
      </w:r>
    </w:p>
    <w:p w:rsidR="00462B9D" w:rsidRPr="00A96F76" w:rsidRDefault="002211F7" w:rsidP="00620707">
      <w:pPr>
        <w:ind w:firstLine="567"/>
        <w:jc w:val="both"/>
        <w:rPr>
          <w:rFonts w:eastAsia="Times New Roman" w:cs="Times New Roman"/>
          <w:b/>
          <w:color w:val="00000A"/>
        </w:rPr>
      </w:pPr>
      <w:r>
        <w:rPr>
          <w:rFonts w:eastAsia="Times New Roman" w:cs="Times New Roman"/>
          <w:b/>
          <w:color w:val="00000A"/>
        </w:rPr>
        <w:t xml:space="preserve">Практика. </w:t>
      </w:r>
      <w:r w:rsidRPr="00E36DE2">
        <w:rPr>
          <w:rFonts w:eastAsia="Times New Roman" w:cs="Times New Roman"/>
          <w:color w:val="00000A"/>
        </w:rPr>
        <w:t>Разработка</w:t>
      </w:r>
      <w:r>
        <w:rPr>
          <w:rFonts w:eastAsia="Times New Roman" w:cs="Times New Roman"/>
          <w:lang w:eastAsia="ru-RU" w:bidi="ru-RU"/>
        </w:rPr>
        <w:t xml:space="preserve"> проектов</w:t>
      </w:r>
      <w:r w:rsidRPr="00061ABF">
        <w:rPr>
          <w:rFonts w:eastAsia="Times New Roman" w:cs="Times New Roman"/>
          <w:lang w:eastAsia="ru-RU" w:bidi="ru-RU"/>
        </w:rPr>
        <w:t xml:space="preserve"> и </w:t>
      </w:r>
      <w:r>
        <w:rPr>
          <w:rFonts w:eastAsia="Times New Roman" w:cs="Times New Roman"/>
          <w:lang w:eastAsia="ru-RU" w:bidi="ru-RU"/>
        </w:rPr>
        <w:t xml:space="preserve">участие в </w:t>
      </w:r>
      <w:r w:rsidRPr="00061ABF">
        <w:rPr>
          <w:rFonts w:eastAsia="Times New Roman" w:cs="Times New Roman"/>
          <w:lang w:eastAsia="ru-RU" w:bidi="ru-RU"/>
        </w:rPr>
        <w:t>конкурсах</w:t>
      </w:r>
      <w:r>
        <w:rPr>
          <w:rFonts w:eastAsia="Times New Roman" w:cs="Times New Roman"/>
          <w:lang w:eastAsia="ru-RU" w:bidi="ru-RU"/>
        </w:rPr>
        <w:t>.</w:t>
      </w:r>
    </w:p>
    <w:p w:rsidR="007A64EB" w:rsidRPr="007A64EB" w:rsidRDefault="007A64EB" w:rsidP="007A64EB">
      <w:pPr>
        <w:rPr>
          <w:rFonts w:cs="Times New Roman"/>
          <w:b/>
          <w:bCs/>
        </w:rPr>
      </w:pPr>
    </w:p>
    <w:p w:rsidR="007A64EB" w:rsidRPr="007A64EB" w:rsidRDefault="007A64EB" w:rsidP="00AA711F">
      <w:pPr>
        <w:jc w:val="center"/>
        <w:rPr>
          <w:rFonts w:cs="Times New Roman"/>
          <w:b/>
          <w:bCs/>
        </w:rPr>
      </w:pPr>
      <w:r w:rsidRPr="007A64EB">
        <w:rPr>
          <w:rFonts w:cs="Times New Roman"/>
          <w:b/>
          <w:bCs/>
        </w:rPr>
        <w:t>Планируемые результаты</w:t>
      </w:r>
    </w:p>
    <w:p w:rsidR="007A64EB" w:rsidRPr="007A64EB" w:rsidRDefault="007A64EB" w:rsidP="007A64EB">
      <w:pPr>
        <w:rPr>
          <w:rFonts w:cs="Times New Roman"/>
          <w:b/>
          <w:bCs/>
        </w:rPr>
      </w:pPr>
    </w:p>
    <w:p w:rsidR="007A64EB" w:rsidRPr="007A64EB" w:rsidRDefault="002211F7" w:rsidP="007A64EB">
      <w:pPr>
        <w:rPr>
          <w:rFonts w:cs="Times New Roman"/>
          <w:b/>
          <w:bCs/>
        </w:rPr>
      </w:pPr>
      <w:r>
        <w:rPr>
          <w:rFonts w:cs="Times New Roman"/>
          <w:b/>
          <w:bCs/>
        </w:rPr>
        <w:t>К концу обучения обучающиеся 15</w:t>
      </w:r>
      <w:r w:rsidR="007A64EB" w:rsidRPr="007A64EB">
        <w:rPr>
          <w:rFonts w:cs="Times New Roman"/>
          <w:b/>
          <w:bCs/>
        </w:rPr>
        <w:t>-17 лет должны:</w:t>
      </w:r>
    </w:p>
    <w:p w:rsidR="007A64EB" w:rsidRPr="007A64EB" w:rsidRDefault="007A64EB" w:rsidP="007A64EB">
      <w:pPr>
        <w:rPr>
          <w:rFonts w:cs="Times New Roman"/>
        </w:rPr>
      </w:pPr>
      <w:r w:rsidRPr="007A64EB">
        <w:rPr>
          <w:rFonts w:cs="Times New Roman"/>
          <w:b/>
          <w:bCs/>
        </w:rPr>
        <w:br/>
      </w:r>
      <w:r w:rsidRPr="007A64EB">
        <w:rPr>
          <w:rFonts w:cs="Times New Roman"/>
          <w:b/>
          <w:bCs/>
          <w:i/>
          <w:iCs/>
        </w:rPr>
        <w:t>Знать:</w:t>
      </w:r>
      <w:r w:rsidRPr="007A64EB">
        <w:rPr>
          <w:rFonts w:cs="Times New Roman"/>
        </w:rPr>
        <w:t> </w:t>
      </w:r>
    </w:p>
    <w:p w:rsidR="007A64EB" w:rsidRPr="007A64EB" w:rsidRDefault="007A64EB" w:rsidP="007A64EB">
      <w:pPr>
        <w:rPr>
          <w:rFonts w:cs="Times New Roman"/>
        </w:rPr>
      </w:pPr>
      <w:r w:rsidRPr="007A64EB">
        <w:rPr>
          <w:rFonts w:cs="Times New Roman"/>
        </w:rPr>
        <w:t>- основные направления волонтерской деятельности;</w:t>
      </w:r>
    </w:p>
    <w:p w:rsidR="007A64EB" w:rsidRPr="007A64EB" w:rsidRDefault="007A64EB" w:rsidP="007A64EB">
      <w:pPr>
        <w:rPr>
          <w:rFonts w:cs="Times New Roman"/>
        </w:rPr>
      </w:pPr>
      <w:r w:rsidRPr="007A64EB">
        <w:rPr>
          <w:rFonts w:cs="Times New Roman"/>
        </w:rPr>
        <w:t>- особенности организации волонтерской деятельности;</w:t>
      </w:r>
      <w:r w:rsidRPr="007A64EB">
        <w:rPr>
          <w:rFonts w:cs="Times New Roman"/>
        </w:rPr>
        <w:br/>
        <w:t>- правовые основы, формы и методы привлечения и поиска средств для организации и проведения волонтерских мероприятий.</w:t>
      </w:r>
    </w:p>
    <w:p w:rsidR="007A64EB" w:rsidRPr="007A64EB" w:rsidRDefault="007A64EB" w:rsidP="007A64EB">
      <w:pPr>
        <w:rPr>
          <w:rFonts w:cs="Times New Roman"/>
        </w:rPr>
      </w:pPr>
      <w:r w:rsidRPr="007A64EB">
        <w:rPr>
          <w:rFonts w:cs="Times New Roman"/>
          <w:b/>
          <w:bCs/>
          <w:i/>
          <w:iCs/>
        </w:rPr>
        <w:t>Уметь:</w:t>
      </w:r>
      <w:r w:rsidRPr="007A64EB">
        <w:rPr>
          <w:rFonts w:cs="Times New Roman"/>
          <w:i/>
          <w:iCs/>
        </w:rPr>
        <w:t> </w:t>
      </w:r>
      <w:r w:rsidRPr="007A64EB">
        <w:rPr>
          <w:rFonts w:cs="Times New Roman"/>
        </w:rPr>
        <w:br/>
        <w:t>-  доступно излагать свои мысли; </w:t>
      </w:r>
    </w:p>
    <w:p w:rsidR="007A64EB" w:rsidRPr="007A64EB" w:rsidRDefault="007A64EB" w:rsidP="007A64EB">
      <w:pPr>
        <w:rPr>
          <w:rFonts w:cs="Times New Roman"/>
        </w:rPr>
      </w:pPr>
      <w:r w:rsidRPr="007A64EB">
        <w:rPr>
          <w:rFonts w:cs="Times New Roman"/>
        </w:rPr>
        <w:t>- участаствовать в волонтерской деятельности;</w:t>
      </w:r>
    </w:p>
    <w:p w:rsidR="007A64EB" w:rsidRPr="007A64EB" w:rsidRDefault="007A64EB" w:rsidP="007A64EB">
      <w:pPr>
        <w:rPr>
          <w:rFonts w:cs="Times New Roman"/>
        </w:rPr>
      </w:pPr>
      <w:r w:rsidRPr="007A64EB">
        <w:rPr>
          <w:rFonts w:cs="Times New Roman"/>
        </w:rPr>
        <w:t>- работать с архивной документацией, медиафайлами;</w:t>
      </w:r>
    </w:p>
    <w:p w:rsidR="007A64EB" w:rsidRPr="007A64EB" w:rsidRDefault="007A64EB" w:rsidP="007A64EB">
      <w:pPr>
        <w:rPr>
          <w:rFonts w:cs="Times New Roman"/>
        </w:rPr>
      </w:pPr>
      <w:r w:rsidRPr="007A64EB">
        <w:rPr>
          <w:rFonts w:cs="Times New Roman"/>
        </w:rPr>
        <w:t>-  проводить здоровьесберегающие акции, направленные на формирование здоровых привычек;</w:t>
      </w:r>
    </w:p>
    <w:p w:rsidR="007A64EB" w:rsidRPr="007A64EB" w:rsidRDefault="007A64EB" w:rsidP="007A64EB">
      <w:pPr>
        <w:rPr>
          <w:rFonts w:cs="Times New Roman"/>
        </w:rPr>
      </w:pPr>
      <w:r w:rsidRPr="007A64EB">
        <w:rPr>
          <w:rFonts w:cs="Times New Roman"/>
        </w:rPr>
        <w:t>- обобщать полученные знания; анализировать опыт волонтерской  деятельности;</w:t>
      </w:r>
    </w:p>
    <w:p w:rsidR="007A64EB" w:rsidRPr="007A64EB" w:rsidRDefault="007A64EB" w:rsidP="007A64EB">
      <w:pPr>
        <w:rPr>
          <w:rFonts w:cs="Times New Roman"/>
        </w:rPr>
      </w:pPr>
      <w:r w:rsidRPr="007A64EB">
        <w:rPr>
          <w:rFonts w:cs="Times New Roman"/>
        </w:rPr>
        <w:t>- организовывать волонтерскую команду для участия в событийных мероприятиях;</w:t>
      </w:r>
    </w:p>
    <w:p w:rsidR="007A64EB" w:rsidRPr="007A64EB" w:rsidRDefault="007A64EB" w:rsidP="007A64EB">
      <w:pPr>
        <w:rPr>
          <w:rFonts w:cs="Times New Roman"/>
        </w:rPr>
      </w:pPr>
      <w:r w:rsidRPr="007A64EB">
        <w:rPr>
          <w:rFonts w:cs="Times New Roman"/>
        </w:rPr>
        <w:lastRenderedPageBreak/>
        <w:t>- проектировать собственную волонтерскую деятельность, активизировать собственные личностные ресурсы;</w:t>
      </w:r>
    </w:p>
    <w:p w:rsidR="00AA711F" w:rsidRPr="00620707" w:rsidRDefault="007A64EB" w:rsidP="007A64EB">
      <w:pPr>
        <w:rPr>
          <w:rFonts w:cs="Times New Roman"/>
          <w:b/>
          <w:bCs/>
        </w:rPr>
      </w:pPr>
      <w:r w:rsidRPr="007A64EB">
        <w:rPr>
          <w:rFonts w:cs="Times New Roman"/>
        </w:rPr>
        <w:t>- использовать методы, механизмы, технологии по поиску средств для организации систематической добровольческой деятельности. </w:t>
      </w: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24AA8" w:rsidRDefault="00A24AA8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A711F" w:rsidRDefault="00AA711F" w:rsidP="00AA711F">
      <w:pPr>
        <w:jc w:val="center"/>
        <w:rPr>
          <w:rFonts w:cs="Times New Roman"/>
          <w:b/>
          <w:bCs/>
          <w:iCs/>
          <w:lang w:bidi="ru-RU"/>
        </w:rPr>
      </w:pPr>
      <w:r w:rsidRPr="00AA711F"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  <w:lastRenderedPageBreak/>
        <w:t>Раздел № 2. Комплекс организационно-педагогических условий</w:t>
      </w:r>
    </w:p>
    <w:p w:rsidR="00AA711F" w:rsidRDefault="00AA711F" w:rsidP="007A64EB">
      <w:pPr>
        <w:rPr>
          <w:rFonts w:cs="Times New Roman"/>
          <w:b/>
          <w:bCs/>
          <w:iCs/>
          <w:lang w:bidi="ru-RU"/>
        </w:rPr>
      </w:pPr>
    </w:p>
    <w:p w:rsidR="00AA711F" w:rsidRDefault="00AA711F" w:rsidP="007A64EB">
      <w:pPr>
        <w:rPr>
          <w:rFonts w:cs="Times New Roman"/>
          <w:b/>
          <w:bCs/>
          <w:iCs/>
          <w:lang w:bidi="ru-RU"/>
        </w:rPr>
      </w:pPr>
    </w:p>
    <w:p w:rsidR="007A64EB" w:rsidRPr="007A64EB" w:rsidRDefault="007A64EB" w:rsidP="0077293E">
      <w:pPr>
        <w:ind w:firstLine="708"/>
        <w:rPr>
          <w:rFonts w:cs="Times New Roman"/>
          <w:b/>
          <w:bCs/>
          <w:iCs/>
          <w:lang w:bidi="ru-RU"/>
        </w:rPr>
      </w:pPr>
      <w:r w:rsidRPr="007A64EB">
        <w:rPr>
          <w:rFonts w:cs="Times New Roman"/>
          <w:b/>
          <w:bCs/>
          <w:iCs/>
          <w:lang w:bidi="ru-RU"/>
        </w:rPr>
        <w:t>Формы и виды контроля</w:t>
      </w:r>
    </w:p>
    <w:p w:rsidR="007A64EB" w:rsidRPr="007A64EB" w:rsidRDefault="007A64EB" w:rsidP="0077293E">
      <w:pPr>
        <w:jc w:val="both"/>
        <w:rPr>
          <w:rFonts w:cs="Times New Roman"/>
          <w:bCs/>
          <w:iCs/>
          <w:lang w:bidi="ru-RU"/>
        </w:rPr>
      </w:pPr>
      <w:r w:rsidRPr="007A64EB">
        <w:rPr>
          <w:rFonts w:cs="Times New Roman"/>
          <w:bCs/>
          <w:iCs/>
          <w:lang w:bidi="ru-RU"/>
        </w:rPr>
        <w:tab/>
        <w:t>При оценке усвоения программы применяются следующие виды контроля:</w:t>
      </w:r>
    </w:p>
    <w:p w:rsidR="007A64EB" w:rsidRPr="007A64EB" w:rsidRDefault="007A64EB" w:rsidP="0077293E">
      <w:pPr>
        <w:jc w:val="both"/>
        <w:rPr>
          <w:rFonts w:cs="Times New Roman"/>
          <w:lang w:bidi="ru-RU"/>
        </w:rPr>
      </w:pPr>
      <w:r w:rsidRPr="007A64EB">
        <w:rPr>
          <w:rFonts w:cs="Times New Roman"/>
          <w:lang w:bidi="ru-RU"/>
        </w:rPr>
        <w:t xml:space="preserve"> - самостоятельная работа </w:t>
      </w:r>
      <w:r w:rsidR="0077293E">
        <w:rPr>
          <w:rFonts w:cs="Times New Roman"/>
          <w:lang w:bidi="ru-RU"/>
        </w:rPr>
        <w:t>об</w:t>
      </w:r>
      <w:r w:rsidRPr="007A64EB">
        <w:rPr>
          <w:rFonts w:cs="Times New Roman"/>
          <w:lang w:bidi="ru-RU"/>
        </w:rPr>
        <w:t>уча</w:t>
      </w:r>
      <w:r w:rsidR="0077293E">
        <w:rPr>
          <w:rFonts w:cs="Times New Roman"/>
          <w:lang w:bidi="ru-RU"/>
        </w:rPr>
        <w:t>ю</w:t>
      </w:r>
      <w:r w:rsidRPr="007A64EB">
        <w:rPr>
          <w:rFonts w:cs="Times New Roman"/>
          <w:lang w:bidi="ru-RU"/>
        </w:rPr>
        <w:t>щихся (сбор информации о добровольчестве, портфолио, поиск социальных объектов, требующих помощи);</w:t>
      </w:r>
    </w:p>
    <w:p w:rsidR="007A64EB" w:rsidRPr="007A64EB" w:rsidRDefault="007A64EB" w:rsidP="0077293E">
      <w:pPr>
        <w:jc w:val="both"/>
        <w:rPr>
          <w:rFonts w:cs="Times New Roman"/>
          <w:lang w:bidi="ru-RU"/>
        </w:rPr>
      </w:pPr>
      <w:r w:rsidRPr="007A64EB">
        <w:rPr>
          <w:rFonts w:cs="Times New Roman"/>
          <w:lang w:bidi="ru-RU"/>
        </w:rPr>
        <w:t xml:space="preserve">- творческие практикумы и дела: участие в различных добровольческих акциях, подготовка и проведение </w:t>
      </w:r>
      <w:r w:rsidR="0077293E">
        <w:rPr>
          <w:rFonts w:cs="Times New Roman"/>
          <w:lang w:bidi="ru-RU"/>
        </w:rPr>
        <w:t>об</w:t>
      </w:r>
      <w:r w:rsidRPr="007A64EB">
        <w:rPr>
          <w:rFonts w:cs="Times New Roman"/>
          <w:lang w:bidi="ru-RU"/>
        </w:rPr>
        <w:t>уча</w:t>
      </w:r>
      <w:r w:rsidR="0077293E">
        <w:rPr>
          <w:rFonts w:cs="Times New Roman"/>
          <w:lang w:bidi="ru-RU"/>
        </w:rPr>
        <w:t>ю</w:t>
      </w:r>
      <w:r w:rsidRPr="007A64EB">
        <w:rPr>
          <w:rFonts w:cs="Times New Roman"/>
          <w:lang w:bidi="ru-RU"/>
        </w:rPr>
        <w:t>щимися образовательных семинаров на местах, разработка проектов добровольческих акций.</w:t>
      </w:r>
      <w:r w:rsidRPr="007A64EB">
        <w:rPr>
          <w:rFonts w:cs="Times New Roman"/>
          <w:lang w:bidi="ru-RU"/>
        </w:rPr>
        <w:tab/>
      </w:r>
    </w:p>
    <w:p w:rsidR="007A64EB" w:rsidRPr="007A64EB" w:rsidRDefault="007A64EB" w:rsidP="0077293E">
      <w:pPr>
        <w:jc w:val="both"/>
        <w:rPr>
          <w:rFonts w:cs="Times New Roman"/>
          <w:lang w:bidi="ru-RU"/>
        </w:rPr>
      </w:pPr>
      <w:r w:rsidRPr="007A64EB">
        <w:rPr>
          <w:rFonts w:cs="Times New Roman"/>
          <w:lang w:bidi="ru-RU"/>
        </w:rPr>
        <w:tab/>
        <w:t>Промежуточный контроль осуществляется в первом полугодии.</w:t>
      </w:r>
    </w:p>
    <w:p w:rsidR="007A64EB" w:rsidRPr="007A64EB" w:rsidRDefault="007A64EB" w:rsidP="0077293E">
      <w:pPr>
        <w:jc w:val="both"/>
        <w:rPr>
          <w:rFonts w:cs="Times New Roman"/>
          <w:lang w:bidi="ru-RU"/>
        </w:rPr>
      </w:pPr>
      <w:r w:rsidRPr="007A64EB">
        <w:rPr>
          <w:rFonts w:cs="Times New Roman"/>
          <w:lang w:bidi="ru-RU"/>
        </w:rPr>
        <w:tab/>
        <w:t>Итоговый контроль осуществляется в конце учебного года.</w:t>
      </w:r>
    </w:p>
    <w:p w:rsidR="007A64EB" w:rsidRPr="007A64EB" w:rsidRDefault="0077293E" w:rsidP="007A64EB">
      <w:pPr>
        <w:rPr>
          <w:rFonts w:cs="Times New Roman"/>
          <w:b/>
          <w:i/>
          <w:lang w:bidi="ru-RU"/>
        </w:rPr>
      </w:pPr>
      <w:r>
        <w:rPr>
          <w:rFonts w:cs="Times New Roman"/>
          <w:b/>
          <w:i/>
          <w:lang w:bidi="ru-RU"/>
        </w:rPr>
        <w:tab/>
      </w:r>
      <w:r w:rsidR="007A64EB" w:rsidRPr="007A64EB">
        <w:rPr>
          <w:rFonts w:cs="Times New Roman"/>
          <w:b/>
          <w:i/>
          <w:lang w:bidi="ru-RU"/>
        </w:rPr>
        <w:t xml:space="preserve">Формой аттестации </w:t>
      </w:r>
      <w:r w:rsidR="007A64EB" w:rsidRPr="007A64EB">
        <w:rPr>
          <w:rFonts w:cs="Times New Roman"/>
          <w:lang w:bidi="ru-RU"/>
        </w:rPr>
        <w:t xml:space="preserve">является </w:t>
      </w:r>
      <w:r>
        <w:rPr>
          <w:rFonts w:cs="Times New Roman"/>
          <w:lang w:bidi="ru-RU"/>
        </w:rPr>
        <w:t>участие обучающихся в проектах и конкурсах.</w:t>
      </w:r>
    </w:p>
    <w:p w:rsidR="007A64EB" w:rsidRPr="007A64EB" w:rsidRDefault="007A64EB" w:rsidP="007A64EB">
      <w:pPr>
        <w:rPr>
          <w:rFonts w:cs="Times New Roman"/>
          <w:bCs/>
          <w:iCs/>
          <w:lang w:bidi="ru-RU"/>
        </w:rPr>
      </w:pPr>
    </w:p>
    <w:p w:rsidR="007A64EB" w:rsidRPr="007A64EB" w:rsidRDefault="007A64EB" w:rsidP="0077293E">
      <w:pPr>
        <w:ind w:firstLine="708"/>
        <w:rPr>
          <w:rFonts w:cs="Times New Roman"/>
          <w:b/>
          <w:lang w:bidi="ru-RU"/>
        </w:rPr>
      </w:pPr>
      <w:r w:rsidRPr="007A64EB">
        <w:rPr>
          <w:rFonts w:cs="Times New Roman"/>
          <w:b/>
          <w:lang w:bidi="ru-RU"/>
        </w:rPr>
        <w:t>Критериями в оценке результатов являются:</w:t>
      </w:r>
    </w:p>
    <w:p w:rsidR="007A64EB" w:rsidRPr="007A64EB" w:rsidRDefault="007A64EB" w:rsidP="0077293E">
      <w:pPr>
        <w:ind w:firstLine="708"/>
        <w:jc w:val="both"/>
        <w:rPr>
          <w:rFonts w:cs="Times New Roman"/>
        </w:rPr>
      </w:pPr>
      <w:r w:rsidRPr="007A64EB">
        <w:rPr>
          <w:rFonts w:cs="Times New Roman"/>
        </w:rPr>
        <w:t>В промежуточной и итоговой аттестации используется,  3-х бальная система оценки результатов каждого обучающегося:</w:t>
      </w:r>
    </w:p>
    <w:p w:rsidR="007A64EB" w:rsidRPr="007A64EB" w:rsidRDefault="007A64EB" w:rsidP="007A64EB">
      <w:pPr>
        <w:rPr>
          <w:rFonts w:cs="Times New Roman"/>
        </w:rPr>
      </w:pPr>
      <w:r w:rsidRPr="007A64EB">
        <w:rPr>
          <w:rFonts w:cs="Times New Roman"/>
        </w:rPr>
        <w:t>3 балла – высокий уровень;</w:t>
      </w:r>
    </w:p>
    <w:p w:rsidR="007A64EB" w:rsidRPr="007A64EB" w:rsidRDefault="007A64EB" w:rsidP="007A64EB">
      <w:pPr>
        <w:rPr>
          <w:rFonts w:cs="Times New Roman"/>
        </w:rPr>
      </w:pPr>
      <w:r w:rsidRPr="007A64EB">
        <w:rPr>
          <w:rFonts w:cs="Times New Roman"/>
        </w:rPr>
        <w:t>2 балла – средний уровень;</w:t>
      </w:r>
    </w:p>
    <w:p w:rsidR="007A64EB" w:rsidRPr="007A64EB" w:rsidRDefault="007A64EB" w:rsidP="007A64EB">
      <w:pPr>
        <w:rPr>
          <w:rFonts w:cs="Times New Roman"/>
        </w:rPr>
      </w:pPr>
      <w:r w:rsidRPr="007A64EB">
        <w:rPr>
          <w:rFonts w:cs="Times New Roman"/>
        </w:rPr>
        <w:t>1 балл – низкий уровень.</w:t>
      </w:r>
    </w:p>
    <w:p w:rsidR="0077293E" w:rsidRDefault="007A64EB" w:rsidP="0077293E">
      <w:pPr>
        <w:ind w:firstLine="708"/>
        <w:jc w:val="both"/>
        <w:rPr>
          <w:rFonts w:cs="Times New Roman"/>
        </w:rPr>
      </w:pPr>
      <w:r w:rsidRPr="007A64EB">
        <w:rPr>
          <w:rFonts w:cs="Times New Roman"/>
          <w:i/>
        </w:rPr>
        <w:t>Высокий уровень</w:t>
      </w:r>
      <w:r w:rsidRPr="007A64EB">
        <w:rPr>
          <w:rFonts w:cs="Times New Roman"/>
        </w:rPr>
        <w:t xml:space="preserve"> получает воспитанник, который успешно освоил более 70% содержания образовательной программы, подлежащей аттестации; </w:t>
      </w:r>
    </w:p>
    <w:p w:rsidR="0077293E" w:rsidRDefault="0077293E" w:rsidP="0077293E">
      <w:pPr>
        <w:ind w:firstLine="708"/>
        <w:jc w:val="both"/>
        <w:rPr>
          <w:rFonts w:cs="Times New Roman"/>
        </w:rPr>
      </w:pPr>
      <w:r>
        <w:rPr>
          <w:rFonts w:cs="Times New Roman"/>
          <w:i/>
        </w:rPr>
        <w:t>С</w:t>
      </w:r>
      <w:r w:rsidR="007A64EB" w:rsidRPr="007A64EB">
        <w:rPr>
          <w:rFonts w:cs="Times New Roman"/>
          <w:i/>
        </w:rPr>
        <w:t>редний уровень</w:t>
      </w:r>
      <w:r w:rsidR="007A64EB" w:rsidRPr="007A64EB">
        <w:rPr>
          <w:rFonts w:cs="Times New Roman"/>
        </w:rPr>
        <w:t xml:space="preserve"> - от 50% до 70% содержания образовательной программы, подлежащей аттестации; </w:t>
      </w:r>
    </w:p>
    <w:p w:rsidR="007A64EB" w:rsidRPr="007A64EB" w:rsidRDefault="0077293E" w:rsidP="0077293E">
      <w:pPr>
        <w:ind w:firstLine="708"/>
        <w:jc w:val="both"/>
        <w:rPr>
          <w:rFonts w:cs="Times New Roman"/>
        </w:rPr>
      </w:pPr>
      <w:r>
        <w:rPr>
          <w:rFonts w:cs="Times New Roman"/>
          <w:i/>
        </w:rPr>
        <w:t>Н</w:t>
      </w:r>
      <w:r w:rsidR="007A64EB" w:rsidRPr="007A64EB">
        <w:rPr>
          <w:rFonts w:cs="Times New Roman"/>
          <w:i/>
        </w:rPr>
        <w:t>изкий уровень</w:t>
      </w:r>
      <w:r w:rsidR="007A64EB" w:rsidRPr="007A64EB">
        <w:rPr>
          <w:rFonts w:cs="Times New Roman"/>
        </w:rPr>
        <w:t xml:space="preserve"> – не менее 20% содержания образовательной программы, подлежащей аттестации.</w:t>
      </w:r>
    </w:p>
    <w:p w:rsidR="007A64EB" w:rsidRPr="007A64EB" w:rsidRDefault="007A64EB" w:rsidP="0077293E">
      <w:pPr>
        <w:ind w:firstLine="708"/>
        <w:jc w:val="both"/>
        <w:rPr>
          <w:rFonts w:cs="Times New Roman"/>
          <w:bCs/>
        </w:rPr>
      </w:pPr>
      <w:r w:rsidRPr="007A64EB">
        <w:rPr>
          <w:rFonts w:cs="Times New Roman"/>
          <w:bCs/>
          <w:i/>
        </w:rPr>
        <w:t>Критерии оценки уровня теоретической подготовки:</w:t>
      </w:r>
      <w:r w:rsidRPr="007A64EB">
        <w:rPr>
          <w:rFonts w:cs="Times New Roman"/>
          <w:bCs/>
        </w:rPr>
        <w:t xml:space="preserve"> соответствие уровня теоретических знаний программным требованиям; широта кругозора, осмысленность и свобода использования специальной терминологии.</w:t>
      </w:r>
    </w:p>
    <w:p w:rsidR="007A64EB" w:rsidRPr="007A64EB" w:rsidRDefault="007A64EB" w:rsidP="0077293E">
      <w:pPr>
        <w:ind w:firstLine="708"/>
        <w:jc w:val="both"/>
        <w:rPr>
          <w:rFonts w:cs="Times New Roman"/>
          <w:bCs/>
        </w:rPr>
      </w:pPr>
      <w:r w:rsidRPr="007A64EB">
        <w:rPr>
          <w:rFonts w:cs="Times New Roman"/>
          <w:bCs/>
          <w:i/>
        </w:rPr>
        <w:t>Критерии оценки уровня практической подготовки:</w:t>
      </w:r>
      <w:r w:rsidRPr="007A64EB">
        <w:rPr>
          <w:rFonts w:cs="Times New Roman"/>
          <w:bCs/>
        </w:rPr>
        <w:t xml:space="preserve"> соответствие уровня развития практических умений и навыков программным требованиям: качество выполнения практического задания; технологичность практической деятельности.</w:t>
      </w:r>
    </w:p>
    <w:p w:rsidR="007A64EB" w:rsidRPr="007A64EB" w:rsidRDefault="007A64EB" w:rsidP="0077293E">
      <w:pPr>
        <w:ind w:firstLine="708"/>
        <w:jc w:val="both"/>
        <w:rPr>
          <w:rFonts w:cs="Times New Roman"/>
          <w:bCs/>
        </w:rPr>
      </w:pPr>
      <w:r w:rsidRPr="007A64EB">
        <w:rPr>
          <w:rFonts w:cs="Times New Roman"/>
          <w:bCs/>
          <w:i/>
        </w:rPr>
        <w:t>Критерии уровня развития и воспитанности:</w:t>
      </w:r>
      <w:r w:rsidRPr="007A64EB">
        <w:rPr>
          <w:rFonts w:cs="Times New Roman"/>
          <w:bCs/>
        </w:rPr>
        <w:t xml:space="preserve"> культура организации практической деятельности, культура поведения; аккуратность, дисциплинированность и ответственность.</w:t>
      </w:r>
    </w:p>
    <w:p w:rsidR="00462B9D" w:rsidRDefault="00462B9D" w:rsidP="005A0885">
      <w:pPr>
        <w:rPr>
          <w:rFonts w:cs="Times New Roman"/>
        </w:rPr>
      </w:pPr>
    </w:p>
    <w:p w:rsidR="005303F8" w:rsidRDefault="005303F8" w:rsidP="005A0885">
      <w:pPr>
        <w:rPr>
          <w:rFonts w:cs="Times New Roman"/>
        </w:rPr>
      </w:pPr>
    </w:p>
    <w:p w:rsidR="005303F8" w:rsidRPr="005303F8" w:rsidRDefault="005303F8" w:rsidP="005303F8">
      <w:pPr>
        <w:tabs>
          <w:tab w:val="left" w:pos="2985"/>
        </w:tabs>
        <w:overflowPunct w:val="0"/>
        <w:autoSpaceDE w:val="0"/>
        <w:autoSpaceDN w:val="0"/>
        <w:jc w:val="center"/>
        <w:textAlignment w:val="baseline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  <w:r w:rsidRPr="005303F8"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  <w:t>Условия реализации программы (материально-техническое, кадровое, информационное обеспечение)</w:t>
      </w:r>
    </w:p>
    <w:p w:rsidR="005303F8" w:rsidRDefault="005303F8" w:rsidP="005A0885">
      <w:pPr>
        <w:rPr>
          <w:rFonts w:cs="Times New Roman"/>
        </w:rPr>
      </w:pPr>
    </w:p>
    <w:p w:rsidR="005303F8" w:rsidRDefault="005303F8" w:rsidP="005A0885">
      <w:pPr>
        <w:rPr>
          <w:rFonts w:cs="Times New Roman"/>
        </w:rPr>
      </w:pPr>
    </w:p>
    <w:p w:rsidR="005303F8" w:rsidRPr="006F35EE" w:rsidRDefault="005303F8" w:rsidP="005303F8">
      <w:pPr>
        <w:widowControl/>
        <w:suppressAutoHyphens w:val="0"/>
        <w:ind w:firstLine="708"/>
        <w:rPr>
          <w:rFonts w:eastAsia="Times New Roman" w:cs="Times New Roman"/>
          <w:b/>
          <w:lang w:eastAsia="ru-RU" w:bidi="ar-SA"/>
        </w:rPr>
      </w:pPr>
      <w:r w:rsidRPr="006F35EE">
        <w:rPr>
          <w:rFonts w:eastAsia="Times New Roman" w:cs="Times New Roman"/>
          <w:b/>
          <w:lang w:eastAsia="ru-RU" w:bidi="ar-SA"/>
        </w:rPr>
        <w:t>Материально-техническое обеспечение</w:t>
      </w:r>
    </w:p>
    <w:p w:rsidR="005303F8" w:rsidRPr="005303F8" w:rsidRDefault="005303F8" w:rsidP="005303F8">
      <w:pPr>
        <w:tabs>
          <w:tab w:val="left" w:pos="993"/>
        </w:tabs>
        <w:jc w:val="both"/>
        <w:rPr>
          <w:rFonts w:eastAsia="Times New Roman" w:cs="Times New Roman"/>
          <w:color w:val="00000A"/>
        </w:rPr>
      </w:pPr>
      <w:r w:rsidRPr="006F35EE">
        <w:rPr>
          <w:rFonts w:eastAsia="Times New Roman" w:cs="Times New Roman"/>
          <w:color w:val="00000A"/>
        </w:rPr>
        <w:t>Дидактические материалы; видео, аудио файлы; мультимедийное оборудование.</w:t>
      </w:r>
    </w:p>
    <w:p w:rsidR="005303F8" w:rsidRPr="005303F8" w:rsidRDefault="005303F8" w:rsidP="005303F8">
      <w:pPr>
        <w:widowControl/>
        <w:shd w:val="clear" w:color="auto" w:fill="FFFFFF"/>
        <w:suppressAutoHyphens w:val="0"/>
        <w:ind w:firstLine="708"/>
        <w:rPr>
          <w:rFonts w:ascii="Helvetica Neue" w:eastAsia="Times New Roman" w:hAnsi="Helvetica Neue" w:cs="Times New Roman"/>
          <w:color w:val="000000"/>
          <w:sz w:val="27"/>
          <w:szCs w:val="27"/>
          <w:lang w:eastAsia="ru-RU" w:bidi="ar-SA"/>
        </w:rPr>
      </w:pPr>
      <w:r w:rsidRPr="005303F8">
        <w:rPr>
          <w:rFonts w:eastAsia="Times New Roman" w:cs="Times New Roman"/>
          <w:b/>
          <w:bCs/>
          <w:color w:val="000000"/>
          <w:lang w:eastAsia="ru-RU" w:bidi="ar-SA"/>
        </w:rPr>
        <w:t>Кадровое обеспечение</w:t>
      </w:r>
    </w:p>
    <w:p w:rsidR="00956CBE" w:rsidRPr="00F947AB" w:rsidRDefault="00956CBE" w:rsidP="00956CBE">
      <w:pPr>
        <w:tabs>
          <w:tab w:val="left" w:pos="2985"/>
        </w:tabs>
        <w:ind w:firstLine="709"/>
        <w:jc w:val="both"/>
        <w:rPr>
          <w:shd w:val="clear" w:color="auto" w:fill="FAFAFA"/>
        </w:rPr>
      </w:pPr>
      <w:r w:rsidRPr="00F947AB">
        <w:rPr>
          <w:rFonts w:eastAsia="Calibri"/>
          <w:bCs/>
        </w:rPr>
        <w:t>Реализацию программы обеспечивает педагог</w:t>
      </w:r>
      <w:r w:rsidRPr="00F947AB">
        <w:rPr>
          <w:shd w:val="clear" w:color="auto" w:fill="FFFFFF"/>
        </w:rPr>
        <w:t xml:space="preserve">, имеющий </w:t>
      </w:r>
      <w:r w:rsidRPr="00F947AB">
        <w:rPr>
          <w:shd w:val="clear" w:color="auto" w:fill="FAFAFA"/>
        </w:rPr>
        <w:t>высшее профессиональное образование или среднее профессиональное образование в области, соответствующей профилю творческого объединения без предъявления требований к стажу работы либо высшее профессиональное образование или среднее профессиональное образование и дополнительное профессиональное образование по направлению "Образование и педагогика" без предъявления требований к стажу работы.</w:t>
      </w:r>
    </w:p>
    <w:p w:rsidR="005303F8" w:rsidRDefault="005303F8" w:rsidP="005303F8">
      <w:pPr>
        <w:widowControl/>
        <w:suppressAutoHyphens w:val="0"/>
        <w:ind w:firstLine="708"/>
        <w:jc w:val="both"/>
        <w:rPr>
          <w:rFonts w:eastAsia="Times New Roman" w:cs="Times New Roman"/>
          <w:bCs/>
          <w:color w:val="000000"/>
          <w:lang w:eastAsia="ru-RU" w:bidi="ar-SA"/>
        </w:rPr>
      </w:pPr>
      <w:r w:rsidRPr="00E36DE2">
        <w:rPr>
          <w:rFonts w:eastAsia="Times New Roman" w:cs="Times New Roman"/>
          <w:b/>
          <w:bCs/>
          <w:color w:val="000000"/>
          <w:lang w:eastAsia="ru-RU" w:bidi="ar-SA"/>
        </w:rPr>
        <w:t>Методы и приёмы обучения:  </w:t>
      </w:r>
    </w:p>
    <w:p w:rsidR="005303F8" w:rsidRPr="00E36DE2" w:rsidRDefault="005303F8" w:rsidP="005303F8">
      <w:pPr>
        <w:widowControl/>
        <w:suppressAutoHyphens w:val="0"/>
        <w:jc w:val="both"/>
        <w:rPr>
          <w:rFonts w:eastAsia="Times New Roman" w:cs="Times New Roman"/>
          <w:bCs/>
          <w:color w:val="000000"/>
          <w:lang w:eastAsia="ru-RU" w:bidi="ar-SA"/>
        </w:rPr>
      </w:pPr>
      <w:r>
        <w:rPr>
          <w:rFonts w:eastAsia="Times New Roman" w:cs="Times New Roman"/>
          <w:color w:val="00000A"/>
        </w:rPr>
        <w:lastRenderedPageBreak/>
        <w:t xml:space="preserve"> - </w:t>
      </w:r>
      <w:r w:rsidRPr="00E36DE2">
        <w:rPr>
          <w:rFonts w:eastAsia="Times New Roman" w:cs="Times New Roman"/>
          <w:color w:val="00000A"/>
        </w:rPr>
        <w:t>наглядный (схемы, социальные видеоролики, таблицы);</w:t>
      </w:r>
    </w:p>
    <w:p w:rsidR="005303F8" w:rsidRDefault="005303F8" w:rsidP="005303F8">
      <w:pPr>
        <w:spacing w:line="240" w:lineRule="exact"/>
        <w:jc w:val="both"/>
        <w:rPr>
          <w:rFonts w:eastAsia="Times New Roman" w:cs="Times New Roman"/>
          <w:color w:val="00000A"/>
        </w:rPr>
      </w:pPr>
      <w:r>
        <w:rPr>
          <w:rFonts w:eastAsia="Times New Roman" w:cs="Times New Roman"/>
          <w:color w:val="00000A"/>
        </w:rPr>
        <w:t xml:space="preserve">- </w:t>
      </w:r>
      <w:r w:rsidRPr="00E36DE2">
        <w:rPr>
          <w:rFonts w:eastAsia="Times New Roman" w:cs="Times New Roman"/>
          <w:color w:val="00000A"/>
        </w:rPr>
        <w:t xml:space="preserve">словесный (рассказ, беседа, диалог, объяснение, проблемные ситуации); </w:t>
      </w:r>
    </w:p>
    <w:p w:rsidR="005303F8" w:rsidRDefault="005303F8" w:rsidP="005303F8">
      <w:pPr>
        <w:spacing w:line="240" w:lineRule="exact"/>
        <w:jc w:val="both"/>
        <w:rPr>
          <w:rFonts w:eastAsia="Times New Roman" w:cs="Times New Roman"/>
          <w:color w:val="00000A"/>
        </w:rPr>
      </w:pPr>
      <w:r>
        <w:rPr>
          <w:rFonts w:eastAsia="Times New Roman" w:cs="Times New Roman"/>
          <w:color w:val="00000A"/>
        </w:rPr>
        <w:t xml:space="preserve">- </w:t>
      </w:r>
      <w:r w:rsidRPr="00E36DE2">
        <w:rPr>
          <w:rFonts w:eastAsia="Times New Roman" w:cs="Times New Roman"/>
          <w:color w:val="00000A"/>
        </w:rPr>
        <w:t xml:space="preserve">практические (написание эссе, составление информационных буклетов, листовок, социальных плакатов, написание игровых программ, сценариев мероприятий, написание социальных проектов, подготовка и проведение социально-значимых мероприятий, использование игровых моментов при проведении мероприятий: деловые, ролевые игры, игры на </w:t>
      </w:r>
      <w:r>
        <w:rPr>
          <w:rFonts w:eastAsia="Times New Roman" w:cs="Times New Roman"/>
          <w:color w:val="00000A"/>
        </w:rPr>
        <w:t>развитие внимания, памяти и др.;</w:t>
      </w:r>
    </w:p>
    <w:p w:rsidR="005303F8" w:rsidRPr="005303F8" w:rsidRDefault="005303F8" w:rsidP="005303F8">
      <w:pPr>
        <w:spacing w:line="240" w:lineRule="exact"/>
        <w:jc w:val="both"/>
        <w:rPr>
          <w:rFonts w:eastAsia="Times New Roman" w:cs="Times New Roman"/>
          <w:color w:val="00000A"/>
        </w:rPr>
      </w:pPr>
      <w:r>
        <w:rPr>
          <w:rFonts w:eastAsia="Times New Roman" w:cs="Times New Roman"/>
          <w:color w:val="00000A"/>
        </w:rPr>
        <w:t xml:space="preserve">- </w:t>
      </w:r>
      <w:r w:rsidRPr="00E36DE2">
        <w:rPr>
          <w:rFonts w:eastAsia="Times New Roman" w:cs="Times New Roman"/>
          <w:color w:val="00000A"/>
        </w:rPr>
        <w:t>учебная игра</w:t>
      </w:r>
      <w:r>
        <w:rPr>
          <w:rFonts w:eastAsia="Times New Roman" w:cs="Times New Roman"/>
          <w:color w:val="00000A"/>
        </w:rPr>
        <w:t>.</w:t>
      </w:r>
    </w:p>
    <w:p w:rsidR="005303F8" w:rsidRPr="00E36DE2" w:rsidRDefault="005303F8" w:rsidP="005303F8">
      <w:pPr>
        <w:ind w:firstLine="709"/>
        <w:jc w:val="both"/>
        <w:rPr>
          <w:rFonts w:eastAsia="Times New Roman" w:cs="Times New Roman"/>
          <w:b/>
          <w:color w:val="00000A"/>
        </w:rPr>
      </w:pPr>
      <w:r w:rsidRPr="00E36DE2">
        <w:rPr>
          <w:rFonts w:eastAsia="Times New Roman" w:cs="Times New Roman"/>
          <w:b/>
          <w:color w:val="00000A"/>
        </w:rPr>
        <w:t>Формы организации учебного занятия:</w:t>
      </w:r>
    </w:p>
    <w:p w:rsidR="005303F8" w:rsidRPr="005303F8" w:rsidRDefault="005303F8" w:rsidP="005303F8">
      <w:pPr>
        <w:spacing w:line="240" w:lineRule="exact"/>
        <w:ind w:firstLine="567"/>
        <w:jc w:val="both"/>
        <w:rPr>
          <w:rFonts w:eastAsia="Times New Roman" w:cs="Times New Roman"/>
          <w:i/>
        </w:rPr>
      </w:pPr>
      <w:r>
        <w:rPr>
          <w:rFonts w:eastAsia="Times New Roman" w:cs="Times New Roman"/>
        </w:rPr>
        <w:t>Г</w:t>
      </w:r>
      <w:r w:rsidRPr="00A96F76">
        <w:rPr>
          <w:rFonts w:eastAsia="Times New Roman" w:cs="Times New Roman"/>
        </w:rPr>
        <w:t>рупповые дискуссии, разбор и анализ жизненных ситуаций, беседа, лекции, рассказ, метод «мозгового штурма», проектная деятельность, «диалог на равных».</w:t>
      </w:r>
    </w:p>
    <w:p w:rsidR="005303F8" w:rsidRPr="005303F8" w:rsidRDefault="005303F8" w:rsidP="005303F8">
      <w:pPr>
        <w:pStyle w:val="a5"/>
        <w:ind w:left="0" w:firstLine="709"/>
        <w:jc w:val="both"/>
        <w:rPr>
          <w:rFonts w:eastAsia="Times New Roman" w:cs="Times New Roman"/>
          <w:b/>
          <w:i/>
          <w:color w:val="00000A"/>
          <w:szCs w:val="24"/>
        </w:rPr>
      </w:pPr>
      <w:r w:rsidRPr="005303F8">
        <w:rPr>
          <w:rFonts w:eastAsia="Times New Roman" w:cs="Times New Roman"/>
          <w:b/>
          <w:color w:val="00000A"/>
          <w:szCs w:val="24"/>
        </w:rPr>
        <w:t>Педагогические технологии.</w:t>
      </w:r>
      <w:r w:rsidR="00956CBE">
        <w:rPr>
          <w:rFonts w:eastAsia="Times New Roman" w:cs="Times New Roman"/>
          <w:b/>
          <w:color w:val="00000A"/>
          <w:szCs w:val="24"/>
        </w:rPr>
        <w:t xml:space="preserve"> </w:t>
      </w:r>
      <w:r w:rsidRPr="00A96F76">
        <w:rPr>
          <w:rFonts w:eastAsia="Times New Roman" w:cs="Times New Roman"/>
          <w:color w:val="00000A"/>
          <w:szCs w:val="24"/>
        </w:rPr>
        <w:t>В работе используются: технология развивающего обучения; технология коллективной творческой деятельности, технология индивидуализации обучения; личностно-ориентированная технология; компетентностного и деятельностного подхода; игровые технологии; технология сотрудничества; технология проектной деятельности; социализация личности, здоровьесберегающие технологии.</w:t>
      </w:r>
    </w:p>
    <w:p w:rsidR="005303F8" w:rsidRPr="005303F8" w:rsidRDefault="005303F8" w:rsidP="005303F8">
      <w:pPr>
        <w:ind w:firstLine="708"/>
        <w:jc w:val="both"/>
        <w:rPr>
          <w:rFonts w:eastAsia="Times New Roman" w:cs="Times New Roman"/>
          <w:color w:val="00000A"/>
        </w:rPr>
      </w:pPr>
      <w:r w:rsidRPr="005303F8">
        <w:rPr>
          <w:rFonts w:eastAsia="Times New Roman" w:cs="Times New Roman"/>
          <w:b/>
          <w:color w:val="00000A"/>
        </w:rPr>
        <w:t>Дидактические материалы</w:t>
      </w:r>
      <w:r w:rsidRPr="005303F8">
        <w:rPr>
          <w:rFonts w:eastAsia="Times New Roman" w:cs="Times New Roman"/>
          <w:b/>
          <w:i/>
          <w:color w:val="00000A"/>
        </w:rPr>
        <w:t xml:space="preserve">. </w:t>
      </w:r>
      <w:r w:rsidRPr="005303F8">
        <w:rPr>
          <w:rFonts w:eastAsia="Times New Roman" w:cs="Times New Roman"/>
          <w:color w:val="00000A"/>
        </w:rPr>
        <w:t xml:space="preserve">Для проведения занятий необходимы: </w:t>
      </w:r>
    </w:p>
    <w:p w:rsidR="005303F8" w:rsidRPr="00A96F76" w:rsidRDefault="00F161B6" w:rsidP="005303F8">
      <w:pPr>
        <w:pStyle w:val="a5"/>
        <w:numPr>
          <w:ilvl w:val="0"/>
          <w:numId w:val="17"/>
        </w:numPr>
        <w:tabs>
          <w:tab w:val="left" w:pos="993"/>
        </w:tabs>
        <w:ind w:left="709" w:firstLine="0"/>
        <w:jc w:val="both"/>
        <w:rPr>
          <w:rFonts w:eastAsia="Times New Roman" w:cs="Times New Roman"/>
          <w:color w:val="00000A"/>
          <w:szCs w:val="24"/>
        </w:rPr>
      </w:pPr>
      <w:r w:rsidRPr="00A96F76">
        <w:rPr>
          <w:rFonts w:eastAsia="Times New Roman" w:cs="Times New Roman"/>
          <w:color w:val="00000A"/>
          <w:szCs w:val="24"/>
        </w:rPr>
        <w:t>Н</w:t>
      </w:r>
      <w:r w:rsidR="005303F8" w:rsidRPr="00A96F76">
        <w:rPr>
          <w:rFonts w:eastAsia="Times New Roman" w:cs="Times New Roman"/>
          <w:color w:val="00000A"/>
          <w:szCs w:val="24"/>
        </w:rPr>
        <w:t>аглядный</w:t>
      </w:r>
      <w:r>
        <w:rPr>
          <w:rFonts w:eastAsia="Times New Roman" w:cs="Times New Roman"/>
          <w:color w:val="00000A"/>
          <w:szCs w:val="24"/>
        </w:rPr>
        <w:t xml:space="preserve"> </w:t>
      </w:r>
      <w:r w:rsidR="005303F8" w:rsidRPr="00A96F76">
        <w:rPr>
          <w:rFonts w:eastAsia="Times New Roman" w:cs="Times New Roman"/>
          <w:color w:val="00000A"/>
          <w:szCs w:val="24"/>
        </w:rPr>
        <w:t>материал (сценарии, игры, программы, план - сетки);</w:t>
      </w:r>
    </w:p>
    <w:p w:rsidR="005303F8" w:rsidRPr="00A96F76" w:rsidRDefault="005303F8" w:rsidP="005303F8">
      <w:pPr>
        <w:pStyle w:val="a5"/>
        <w:numPr>
          <w:ilvl w:val="0"/>
          <w:numId w:val="17"/>
        </w:numPr>
        <w:tabs>
          <w:tab w:val="left" w:pos="993"/>
        </w:tabs>
        <w:ind w:left="709" w:firstLine="0"/>
        <w:jc w:val="both"/>
        <w:rPr>
          <w:rFonts w:eastAsia="Times New Roman" w:cs="Times New Roman"/>
          <w:color w:val="00000A"/>
          <w:szCs w:val="24"/>
        </w:rPr>
      </w:pPr>
      <w:r w:rsidRPr="00A96F76">
        <w:rPr>
          <w:rFonts w:eastAsia="Times New Roman" w:cs="Times New Roman"/>
          <w:color w:val="00000A"/>
          <w:szCs w:val="24"/>
        </w:rPr>
        <w:t>инструкции по технике безопасности;</w:t>
      </w:r>
    </w:p>
    <w:p w:rsidR="005303F8" w:rsidRDefault="005303F8" w:rsidP="005A0885">
      <w:pPr>
        <w:pStyle w:val="a5"/>
        <w:numPr>
          <w:ilvl w:val="0"/>
          <w:numId w:val="17"/>
        </w:numPr>
        <w:tabs>
          <w:tab w:val="left" w:pos="993"/>
        </w:tabs>
        <w:ind w:left="709" w:firstLine="0"/>
        <w:jc w:val="both"/>
        <w:rPr>
          <w:rFonts w:eastAsia="Times New Roman" w:cs="Times New Roman"/>
          <w:color w:val="00000A"/>
          <w:szCs w:val="24"/>
        </w:rPr>
      </w:pPr>
      <w:r w:rsidRPr="00A96F76">
        <w:rPr>
          <w:rFonts w:eastAsia="Times New Roman" w:cs="Times New Roman"/>
          <w:color w:val="00000A"/>
          <w:szCs w:val="24"/>
        </w:rPr>
        <w:t>картотека игр.</w:t>
      </w:r>
    </w:p>
    <w:p w:rsidR="00F161B6" w:rsidRPr="00F161B6" w:rsidRDefault="00F161B6" w:rsidP="00A24AA8">
      <w:pPr>
        <w:pStyle w:val="a5"/>
        <w:tabs>
          <w:tab w:val="left" w:pos="993"/>
        </w:tabs>
        <w:ind w:left="709"/>
        <w:jc w:val="both"/>
        <w:rPr>
          <w:rFonts w:eastAsia="Times New Roman" w:cs="Times New Roman"/>
          <w:color w:val="00000A"/>
          <w:szCs w:val="24"/>
        </w:rPr>
        <w:sectPr w:rsidR="00F161B6" w:rsidRPr="00F161B6" w:rsidSect="001A51E9"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593A6E" w:rsidRPr="00593A6E" w:rsidRDefault="00593A6E" w:rsidP="00593A6E">
      <w:pPr>
        <w:widowControl/>
        <w:rPr>
          <w:rFonts w:eastAsia="Calibri" w:cs="Times New Roman"/>
          <w:b/>
          <w:sz w:val="28"/>
          <w:szCs w:val="28"/>
          <w:lang w:eastAsia="ar-SA" w:bidi="ar-SA"/>
        </w:rPr>
      </w:pPr>
    </w:p>
    <w:p w:rsidR="00593A6E" w:rsidRPr="00593A6E" w:rsidRDefault="00593A6E" w:rsidP="00593A6E">
      <w:pPr>
        <w:widowControl/>
        <w:ind w:left="965"/>
        <w:jc w:val="center"/>
        <w:rPr>
          <w:rFonts w:eastAsia="Calibri" w:cs="Times New Roman"/>
          <w:b/>
          <w:sz w:val="28"/>
          <w:szCs w:val="28"/>
          <w:lang w:eastAsia="ar-SA" w:bidi="ar-SA"/>
        </w:rPr>
      </w:pPr>
      <w:r w:rsidRPr="00593A6E">
        <w:rPr>
          <w:rFonts w:eastAsia="Calibri" w:cs="Times New Roman"/>
          <w:b/>
          <w:sz w:val="28"/>
          <w:szCs w:val="28"/>
          <w:lang w:eastAsia="ar-SA" w:bidi="ar-SA"/>
        </w:rPr>
        <w:t>Рабочая программа воспитания</w:t>
      </w:r>
    </w:p>
    <w:p w:rsidR="00593A6E" w:rsidRPr="00593A6E" w:rsidRDefault="00593A6E" w:rsidP="00593A6E">
      <w:pPr>
        <w:widowControl/>
        <w:ind w:left="965"/>
        <w:jc w:val="center"/>
        <w:rPr>
          <w:rFonts w:eastAsia="Calibri" w:cs="Times New Roman"/>
          <w:b/>
          <w:sz w:val="28"/>
          <w:szCs w:val="28"/>
          <w:lang w:eastAsia="ar-SA" w:bidi="ar-SA"/>
        </w:rPr>
      </w:pPr>
    </w:p>
    <w:p w:rsidR="00F161B6" w:rsidRPr="00394420" w:rsidRDefault="00F161B6" w:rsidP="00F161B6">
      <w:pPr>
        <w:ind w:firstLine="708"/>
        <w:jc w:val="both"/>
        <w:rPr>
          <w:rFonts w:eastAsia="Calibri"/>
        </w:rPr>
      </w:pPr>
      <w:r w:rsidRPr="00394420">
        <w:rPr>
          <w:rFonts w:eastAsia="Calibri"/>
        </w:rPr>
        <w:t>Рабочая программа воспитания для обучающихся разработана согласно требованиям следующих документов:</w:t>
      </w:r>
    </w:p>
    <w:p w:rsidR="00F161B6" w:rsidRPr="009E5397" w:rsidRDefault="00F161B6" w:rsidP="00F161B6">
      <w:pPr>
        <w:ind w:firstLine="360"/>
        <w:jc w:val="both"/>
        <w:rPr>
          <w:rFonts w:eastAsia="Calibri"/>
        </w:rPr>
      </w:pPr>
      <w:r>
        <w:rPr>
          <w:rFonts w:eastAsia="Calibri"/>
        </w:rPr>
        <w:t xml:space="preserve">- </w:t>
      </w:r>
      <w:r w:rsidRPr="009E5397">
        <w:rPr>
          <w:rFonts w:eastAsia="Calibri"/>
        </w:rPr>
        <w:t>Федеральный закон Российской Федерации от 29 декабря 2012 года № 273-ФЗ «Об образовании в Российской Федерации»;</w:t>
      </w:r>
    </w:p>
    <w:p w:rsidR="00F161B6" w:rsidRPr="009E5397" w:rsidRDefault="00F161B6" w:rsidP="00F161B6">
      <w:pPr>
        <w:ind w:firstLine="360"/>
        <w:jc w:val="both"/>
        <w:rPr>
          <w:rFonts w:eastAsia="Calibri"/>
        </w:rPr>
      </w:pPr>
      <w:r>
        <w:rPr>
          <w:rFonts w:eastAsia="Calibri"/>
        </w:rPr>
        <w:t xml:space="preserve">- </w:t>
      </w:r>
      <w:r w:rsidRPr="009E5397">
        <w:rPr>
          <w:rFonts w:eastAsia="Calibri"/>
        </w:rPr>
        <w:t>Федеральный закон от 31 июля 2020 года № 304-ФЗ «О внесении изменений в Федеральный закон «Об образовании в Российской Федерации» по вопросам воспитания обучающихся»;</w:t>
      </w:r>
    </w:p>
    <w:p w:rsidR="00F161B6" w:rsidRPr="009E5397" w:rsidRDefault="00F161B6" w:rsidP="00F161B6">
      <w:pPr>
        <w:ind w:firstLine="360"/>
        <w:jc w:val="both"/>
        <w:rPr>
          <w:rFonts w:eastAsia="Calibri"/>
        </w:rPr>
      </w:pPr>
      <w:r>
        <w:rPr>
          <w:rFonts w:eastAsia="Calibri"/>
        </w:rPr>
        <w:t xml:space="preserve">- </w:t>
      </w:r>
      <w:r w:rsidRPr="009E5397">
        <w:rPr>
          <w:rFonts w:eastAsia="Calibri"/>
        </w:rPr>
        <w:t xml:space="preserve"> Указ Президента РФ от 21 июля 2020 года № 474 «О национальных целях развития Российской Федерации на период до 2030 года»;</w:t>
      </w:r>
    </w:p>
    <w:p w:rsidR="00F161B6" w:rsidRPr="009E5397" w:rsidRDefault="00F161B6" w:rsidP="00F161B6">
      <w:pPr>
        <w:ind w:firstLine="360"/>
        <w:jc w:val="both"/>
        <w:rPr>
          <w:rFonts w:eastAsia="Calibri"/>
        </w:rPr>
      </w:pPr>
      <w:r>
        <w:rPr>
          <w:rFonts w:eastAsia="Calibri"/>
        </w:rPr>
        <w:t xml:space="preserve">- </w:t>
      </w:r>
      <w:r w:rsidRPr="009E5397">
        <w:rPr>
          <w:rFonts w:eastAsia="Calibri"/>
        </w:rPr>
        <w:t>Концепция развития дополнительного образования детей, утвержденная Распоряжением Правительства РФ от 04 сентября 2014 года № 1726-р (ред. От 30.03.2020);</w:t>
      </w:r>
    </w:p>
    <w:p w:rsidR="00F161B6" w:rsidRPr="009E5397" w:rsidRDefault="00F161B6" w:rsidP="00F161B6">
      <w:pPr>
        <w:ind w:firstLine="360"/>
        <w:jc w:val="both"/>
        <w:rPr>
          <w:rFonts w:eastAsia="Calibri"/>
        </w:rPr>
      </w:pPr>
      <w:r>
        <w:rPr>
          <w:rFonts w:eastAsia="Calibri"/>
        </w:rPr>
        <w:t xml:space="preserve">- </w:t>
      </w:r>
      <w:r w:rsidRPr="009E5397">
        <w:rPr>
          <w:rFonts w:eastAsia="Calibri"/>
        </w:rPr>
        <w:t>Стратегия развития воспитания в РФ на период до 2025 года, утвержденная распоряжением Правительства РФ от 29 мая 2015 года № 996-р;</w:t>
      </w:r>
    </w:p>
    <w:p w:rsidR="00F161B6" w:rsidRPr="009E5397" w:rsidRDefault="00F161B6" w:rsidP="00F161B6">
      <w:pPr>
        <w:ind w:firstLine="360"/>
        <w:jc w:val="both"/>
        <w:rPr>
          <w:rFonts w:eastAsia="Calibri"/>
        </w:rPr>
      </w:pPr>
      <w:r>
        <w:rPr>
          <w:rFonts w:eastAsia="Calibri"/>
        </w:rPr>
        <w:t xml:space="preserve">- </w:t>
      </w:r>
      <w:r w:rsidRPr="009E5397">
        <w:rPr>
          <w:rFonts w:eastAsia="Calibri"/>
        </w:rPr>
        <w:t>Государственная программа РФ «Развитие образования», утвержденная постановлением Правительства РФ от 26 декабря 2017 года № 1642 (ред. От 16.07.2020);</w:t>
      </w:r>
    </w:p>
    <w:p w:rsidR="00F161B6" w:rsidRPr="00A16F95" w:rsidRDefault="00F161B6" w:rsidP="00F161B6">
      <w:pPr>
        <w:ind w:firstLine="360"/>
        <w:jc w:val="both"/>
        <w:rPr>
          <w:rFonts w:eastAsia="Calibri"/>
        </w:rPr>
      </w:pPr>
      <w:r>
        <w:rPr>
          <w:rFonts w:eastAsia="Calibri"/>
        </w:rPr>
        <w:t xml:space="preserve">- </w:t>
      </w:r>
      <w:r w:rsidRPr="009E5397">
        <w:rPr>
          <w:rFonts w:eastAsia="Calibri"/>
        </w:rPr>
        <w:t>Федеральный проект «Успех каждого ребенка», утвержденный президиумом Совета при Президенте РФ по стратегическому развитию и национальным проектам (протокол от 24 декабря 2018 года № 16).</w:t>
      </w:r>
      <w:r w:rsidRPr="00593A6E">
        <w:rPr>
          <w:rFonts w:eastAsia="Calibri" w:cs="Times New Roman"/>
          <w:shd w:val="clear" w:color="auto" w:fill="FFFFFF"/>
          <w:lang w:eastAsia="ar-SA" w:bidi="ar-SA"/>
        </w:rPr>
        <w:tab/>
      </w:r>
    </w:p>
    <w:p w:rsidR="00F161B6" w:rsidRDefault="00F161B6" w:rsidP="00593A6E">
      <w:pPr>
        <w:widowControl/>
        <w:tabs>
          <w:tab w:val="left" w:pos="993"/>
        </w:tabs>
        <w:suppressAutoHyphens w:val="0"/>
        <w:jc w:val="both"/>
        <w:rPr>
          <w:rFonts w:eastAsia="Calibri" w:cs="Times New Roman"/>
          <w:shd w:val="clear" w:color="auto" w:fill="FFFFFF"/>
          <w:lang w:eastAsia="ar-SA" w:bidi="ar-SA"/>
        </w:rPr>
      </w:pPr>
    </w:p>
    <w:p w:rsidR="00593A6E" w:rsidRPr="00593A6E" w:rsidRDefault="00F161B6" w:rsidP="00593A6E">
      <w:pPr>
        <w:widowControl/>
        <w:tabs>
          <w:tab w:val="left" w:pos="993"/>
        </w:tabs>
        <w:suppressAutoHyphens w:val="0"/>
        <w:jc w:val="both"/>
        <w:rPr>
          <w:rFonts w:eastAsia="Calibri" w:cs="Times New Roman"/>
          <w:shd w:val="clear" w:color="auto" w:fill="FFFFFF"/>
          <w:lang w:eastAsia="ar-SA" w:bidi="ar-SA"/>
        </w:rPr>
      </w:pPr>
      <w:r>
        <w:rPr>
          <w:rFonts w:eastAsia="Calibri" w:cs="Times New Roman"/>
          <w:shd w:val="clear" w:color="auto" w:fill="FFFFFF"/>
          <w:lang w:eastAsia="ar-SA" w:bidi="ar-SA"/>
        </w:rPr>
        <w:tab/>
      </w:r>
      <w:r w:rsidR="00593A6E" w:rsidRPr="00593A6E">
        <w:rPr>
          <w:rFonts w:eastAsia="Calibri" w:cs="Times New Roman"/>
          <w:shd w:val="clear" w:color="auto" w:fill="FFFFFF"/>
          <w:lang w:eastAsia="ar-SA" w:bidi="ar-SA"/>
        </w:rPr>
        <w:t>Программа ориентирована на пробуждение и развитие у обучающихся  нравственности, патриотического сознания, высокой гражданственности, способности отдать силы, разум и энергию на благо России. А воспитание Гражданина Отечества является общей целью образовательной системы России, которая нашла отражение в Законе РФ «Об образовании».</w:t>
      </w:r>
    </w:p>
    <w:p w:rsidR="009A2CBE" w:rsidRDefault="00593A6E" w:rsidP="00593A6E">
      <w:pPr>
        <w:widowControl/>
        <w:tabs>
          <w:tab w:val="left" w:pos="993"/>
        </w:tabs>
        <w:suppressAutoHyphens w:val="0"/>
        <w:jc w:val="both"/>
        <w:rPr>
          <w:rFonts w:eastAsia="Calibri" w:cs="Times New Roman"/>
          <w:shd w:val="clear" w:color="auto" w:fill="FFFFFF"/>
          <w:lang w:eastAsia="ar-SA" w:bidi="ar-SA"/>
        </w:rPr>
      </w:pPr>
      <w:r w:rsidRPr="00593A6E">
        <w:rPr>
          <w:rFonts w:eastAsia="Calibri" w:cs="Times New Roman"/>
          <w:shd w:val="clear" w:color="auto" w:fill="FFFFFF"/>
          <w:lang w:eastAsia="ar-SA" w:bidi="ar-SA"/>
        </w:rPr>
        <w:tab/>
        <w:t>Привлечение обучающихся к участию в работе волонтерских объединений – прекрасный способ формирования в подрастающем поколении именно этих качеств, ведь «волонтёрство</w:t>
      </w:r>
      <w:r w:rsidRPr="00593A6E">
        <w:rPr>
          <w:rFonts w:ascii="Cambria Math" w:eastAsia="Calibri" w:hAnsi="Cambria Math" w:cs="Cambria Math"/>
          <w:shd w:val="clear" w:color="auto" w:fill="FFFFFF"/>
          <w:lang w:eastAsia="ar-SA" w:bidi="ar-SA"/>
        </w:rPr>
        <w:t> </w:t>
      </w:r>
      <w:r w:rsidRPr="00593A6E">
        <w:rPr>
          <w:rFonts w:eastAsia="Calibri" w:cs="Times New Roman"/>
          <w:shd w:val="clear" w:color="auto" w:fill="FFFFFF"/>
          <w:lang w:eastAsia="ar-SA" w:bidi="ar-SA"/>
        </w:rPr>
        <w:t>(добровольчество)институт</w:t>
      </w:r>
      <w:r w:rsidRPr="00593A6E">
        <w:rPr>
          <w:rFonts w:ascii="Cambria Math" w:eastAsia="Calibri" w:hAnsi="Cambria Math" w:cs="Cambria Math"/>
          <w:shd w:val="clear" w:color="auto" w:fill="FFFFFF"/>
          <w:lang w:eastAsia="ar-SA" w:bidi="ar-SA"/>
        </w:rPr>
        <w:t> </w:t>
      </w:r>
      <w:r w:rsidRPr="00593A6E">
        <w:rPr>
          <w:rFonts w:eastAsia="Calibri" w:cs="Times New Roman"/>
          <w:shd w:val="clear" w:color="auto" w:fill="FFFFFF"/>
          <w:lang w:eastAsia="ar-SA" w:bidi="ar-SA"/>
        </w:rPr>
        <w:t>воспитания</w:t>
      </w:r>
      <w:r w:rsidRPr="00593A6E">
        <w:rPr>
          <w:rFonts w:ascii="Cambria Math" w:eastAsia="Calibri" w:hAnsi="Cambria Math" w:cs="Cambria Math"/>
          <w:shd w:val="clear" w:color="auto" w:fill="FFFFFF"/>
          <w:lang w:eastAsia="ar-SA" w:bidi="ar-SA"/>
        </w:rPr>
        <w:t> </w:t>
      </w:r>
      <w:r w:rsidRPr="00593A6E">
        <w:rPr>
          <w:rFonts w:eastAsia="Calibri" w:cs="Times New Roman"/>
          <w:shd w:val="clear" w:color="auto" w:fill="FFFFFF"/>
          <w:lang w:eastAsia="ar-SA" w:bidi="ar-SA"/>
        </w:rPr>
        <w:t>честности,</w:t>
      </w:r>
      <w:r w:rsidRPr="00593A6E">
        <w:rPr>
          <w:rFonts w:ascii="Cambria Math" w:eastAsia="Calibri" w:hAnsi="Cambria Math" w:cs="Cambria Math"/>
          <w:shd w:val="clear" w:color="auto" w:fill="FFFFFF"/>
          <w:lang w:eastAsia="ar-SA" w:bidi="ar-SA"/>
        </w:rPr>
        <w:t> </w:t>
      </w:r>
      <w:r w:rsidRPr="00593A6E">
        <w:rPr>
          <w:rFonts w:eastAsia="Calibri" w:cs="Times New Roman"/>
          <w:shd w:val="clear" w:color="auto" w:fill="FFFFFF"/>
          <w:lang w:eastAsia="ar-SA" w:bidi="ar-SA"/>
        </w:rPr>
        <w:t>справедливости,</w:t>
      </w:r>
      <w:r w:rsidRPr="00593A6E">
        <w:rPr>
          <w:rFonts w:ascii="Cambria Math" w:eastAsia="Calibri" w:hAnsi="Cambria Math" w:cs="Cambria Math"/>
          <w:shd w:val="clear" w:color="auto" w:fill="FFFFFF"/>
          <w:lang w:eastAsia="ar-SA" w:bidi="ar-SA"/>
        </w:rPr>
        <w:t> </w:t>
      </w:r>
      <w:r w:rsidRPr="00593A6E">
        <w:rPr>
          <w:rFonts w:eastAsia="Calibri" w:cs="Times New Roman"/>
          <w:shd w:val="clear" w:color="auto" w:fill="FFFFFF"/>
          <w:lang w:eastAsia="ar-SA" w:bidi="ar-SA"/>
        </w:rPr>
        <w:t>дружб,</w:t>
      </w:r>
    </w:p>
    <w:p w:rsidR="00593A6E" w:rsidRPr="00593A6E" w:rsidRDefault="00593A6E" w:rsidP="00593A6E">
      <w:pPr>
        <w:widowControl/>
        <w:tabs>
          <w:tab w:val="left" w:pos="993"/>
        </w:tabs>
        <w:suppressAutoHyphens w:val="0"/>
        <w:jc w:val="both"/>
        <w:rPr>
          <w:rFonts w:eastAsia="Calibri" w:cs="Times New Roman"/>
          <w:shd w:val="clear" w:color="auto" w:fill="FFFFFF"/>
          <w:lang w:eastAsia="ar-SA" w:bidi="ar-SA"/>
        </w:rPr>
      </w:pPr>
      <w:r w:rsidRPr="00593A6E">
        <w:rPr>
          <w:rFonts w:ascii="Cambria Math" w:eastAsia="Calibri" w:hAnsi="Cambria Math" w:cs="Cambria Math"/>
          <w:shd w:val="clear" w:color="auto" w:fill="FFFFFF"/>
          <w:lang w:eastAsia="ar-SA" w:bidi="ar-SA"/>
        </w:rPr>
        <w:t> </w:t>
      </w:r>
      <w:r w:rsidR="009A2CBE">
        <w:rPr>
          <w:rFonts w:eastAsia="Calibri" w:cs="Times New Roman"/>
          <w:shd w:val="clear" w:color="auto" w:fill="FFFFFF"/>
          <w:lang w:eastAsia="ar-SA" w:bidi="ar-SA"/>
        </w:rPr>
        <w:t>в</w:t>
      </w:r>
      <w:r w:rsidRPr="00593A6E">
        <w:rPr>
          <w:rFonts w:eastAsia="Calibri" w:cs="Times New Roman"/>
          <w:shd w:val="clear" w:color="auto" w:fill="FFFFFF"/>
          <w:lang w:eastAsia="ar-SA" w:bidi="ar-SA"/>
        </w:rPr>
        <w:t>ерности,</w:t>
      </w:r>
      <w:r w:rsidRPr="00593A6E">
        <w:rPr>
          <w:rFonts w:ascii="Cambria Math" w:eastAsia="Calibri" w:hAnsi="Cambria Math" w:cs="Cambria Math"/>
          <w:shd w:val="clear" w:color="auto" w:fill="FFFFFF"/>
          <w:lang w:eastAsia="ar-SA" w:bidi="ar-SA"/>
        </w:rPr>
        <w:t> </w:t>
      </w:r>
      <w:r w:rsidRPr="00593A6E">
        <w:rPr>
          <w:rFonts w:eastAsia="Calibri" w:cs="Times New Roman"/>
          <w:shd w:val="clear" w:color="auto" w:fill="FFFFFF"/>
          <w:lang w:eastAsia="ar-SA" w:bidi="ar-SA"/>
        </w:rPr>
        <w:t>милосердия,</w:t>
      </w:r>
      <w:r w:rsidRPr="00593A6E">
        <w:rPr>
          <w:rFonts w:ascii="Cambria Math" w:eastAsia="Calibri" w:hAnsi="Cambria Math" w:cs="Cambria Math"/>
          <w:shd w:val="clear" w:color="auto" w:fill="FFFFFF"/>
          <w:lang w:eastAsia="ar-SA" w:bidi="ar-SA"/>
        </w:rPr>
        <w:t> </w:t>
      </w:r>
      <w:r w:rsidRPr="00593A6E">
        <w:rPr>
          <w:rFonts w:eastAsia="Calibri" w:cs="Times New Roman"/>
          <w:shd w:val="clear" w:color="auto" w:fill="FFFFFF"/>
          <w:lang w:eastAsia="ar-SA" w:bidi="ar-SA"/>
        </w:rPr>
        <w:t>вдохновения,</w:t>
      </w:r>
      <w:r w:rsidRPr="00593A6E">
        <w:rPr>
          <w:rFonts w:ascii="Cambria Math" w:eastAsia="Calibri" w:hAnsi="Cambria Math" w:cs="Cambria Math"/>
          <w:shd w:val="clear" w:color="auto" w:fill="FFFFFF"/>
          <w:lang w:eastAsia="ar-SA" w:bidi="ar-SA"/>
        </w:rPr>
        <w:t> </w:t>
      </w:r>
      <w:r w:rsidRPr="00593A6E">
        <w:rPr>
          <w:rFonts w:eastAsia="Calibri" w:cs="Times New Roman"/>
          <w:shd w:val="clear" w:color="auto" w:fill="FFFFFF"/>
          <w:lang w:eastAsia="ar-SA" w:bidi="ar-SA"/>
        </w:rPr>
        <w:t xml:space="preserve">ответственности. </w:t>
      </w:r>
      <w:r w:rsidRPr="00593A6E">
        <w:rPr>
          <w:rFonts w:ascii="Cambria Math" w:eastAsia="Calibri" w:hAnsi="Cambria Math" w:cs="Cambria Math"/>
          <w:shd w:val="clear" w:color="auto" w:fill="FFFFFF"/>
          <w:lang w:eastAsia="ar-SA" w:bidi="ar-SA"/>
        </w:rPr>
        <w:t> 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shd w:val="clear" w:color="auto" w:fill="FFFFFF"/>
          <w:lang w:eastAsia="ru-RU" w:bidi="ar-SA"/>
        </w:rPr>
        <w:tab/>
      </w:r>
      <w:r w:rsidRPr="00593A6E">
        <w:rPr>
          <w:rFonts w:eastAsia="Times New Roman" w:cs="Times New Roman"/>
          <w:lang w:eastAsia="ru-RU" w:bidi="ar-SA"/>
        </w:rPr>
        <w:t xml:space="preserve">Волонтерская деятельность развивает коммуникативные навыки и умение работать в команде. Работа волонтеров по определению коллективная и в основе ее лежит общение – друг с другом, с теми, кому хочешь помочь. 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jc w:val="both"/>
        <w:rPr>
          <w:rFonts w:eastAsia="Times New Roman" w:cs="Times New Roman"/>
          <w:shd w:val="clear" w:color="auto" w:fill="FFFFFF"/>
          <w:lang w:eastAsia="ru-RU" w:bidi="ar-SA"/>
        </w:rPr>
      </w:pPr>
      <w:r w:rsidRPr="00593A6E">
        <w:rPr>
          <w:rFonts w:eastAsia="Times New Roman" w:cs="Times New Roman"/>
          <w:lang w:eastAsia="ru-RU" w:bidi="ar-SA"/>
        </w:rPr>
        <w:tab/>
      </w:r>
      <w:r w:rsidRPr="00593A6E">
        <w:rPr>
          <w:rFonts w:eastAsia="Times New Roman" w:cs="Times New Roman"/>
          <w:shd w:val="clear" w:color="auto" w:fill="FFFFFF"/>
          <w:lang w:eastAsia="ru-RU" w:bidi="ar-SA"/>
        </w:rPr>
        <w:t>Гражданственность, патриотизм определяют активную жизненную позицию. Формирование сознания  должно проходить через собственное отечественное  самочувствие каждого человека. Гражданско-патриотическое воспитание способствует становлению и развитию личности, обладающей качествами гражданина и патриота своей страны.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jc w:val="both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lang w:eastAsia="ru-RU" w:bidi="ar-SA"/>
        </w:rPr>
        <w:t> </w:t>
      </w:r>
      <w:r w:rsidRPr="00593A6E">
        <w:rPr>
          <w:rFonts w:eastAsia="Times New Roman" w:cs="Times New Roman"/>
          <w:lang w:eastAsia="ru-RU" w:bidi="ar-SA"/>
        </w:rPr>
        <w:tab/>
        <w:t>Программа дает возможность объединить различные виды деятельности обучающихся: познавательную, трудовую, краеведческую, поисковую, - направленные на усвоение патриотических, гражданских, нравственных понятий и норм поведения, на приобретение умений и навыков.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jc w:val="both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lang w:eastAsia="ru-RU" w:bidi="ar-SA"/>
        </w:rPr>
        <w:t xml:space="preserve">   </w:t>
      </w:r>
      <w:r w:rsidRPr="00593A6E">
        <w:rPr>
          <w:rFonts w:eastAsia="Times New Roman" w:cs="Times New Roman"/>
          <w:lang w:eastAsia="ru-RU" w:bidi="ar-SA"/>
        </w:rPr>
        <w:tab/>
        <w:t>Программа основана на реализации разнообразных детских интересов, творческого потенциала обучающихся, развитии в каждом стремлений стать лучше, знать больше, преодолеть себя, столкнувшись с трудностями; на сотрудничество обучающихся, сверстников разного возраста и взрослых при подготовке общественно-полезных дел.</w:t>
      </w:r>
      <w:r w:rsidRPr="00593A6E">
        <w:rPr>
          <w:rFonts w:eastAsia="Times New Roman" w:cs="Times New Roman"/>
          <w:i/>
          <w:iCs/>
          <w:lang w:eastAsia="ru-RU" w:bidi="ar-SA"/>
        </w:rPr>
        <w:t> </w:t>
      </w:r>
      <w:r w:rsidRPr="00593A6E">
        <w:rPr>
          <w:rFonts w:eastAsia="Times New Roman" w:cs="Times New Roman"/>
          <w:lang w:eastAsia="ru-RU" w:bidi="ar-SA"/>
        </w:rPr>
        <w:t>В программе созданы условия для развития творческих, индивидуальных способностей и роста личности обучающихся.  </w:t>
      </w:r>
    </w:p>
    <w:p w:rsidR="00593A6E" w:rsidRDefault="00593A6E" w:rsidP="00593A6E">
      <w:pPr>
        <w:widowControl/>
        <w:shd w:val="clear" w:color="auto" w:fill="FFFFFF"/>
        <w:suppressAutoHyphens w:val="0"/>
        <w:jc w:val="both"/>
        <w:rPr>
          <w:rFonts w:eastAsia="Times New Roman" w:cs="Times New Roman"/>
          <w:shd w:val="clear" w:color="auto" w:fill="FFFFFF"/>
          <w:lang w:eastAsia="ru-RU" w:bidi="ar-SA"/>
        </w:rPr>
      </w:pPr>
      <w:r w:rsidRPr="00593A6E">
        <w:rPr>
          <w:rFonts w:eastAsia="Times New Roman" w:cs="Times New Roman"/>
          <w:lang w:eastAsia="ru-RU" w:bidi="ar-SA"/>
        </w:rPr>
        <w:lastRenderedPageBreak/>
        <w:tab/>
      </w:r>
      <w:r w:rsidRPr="00593A6E">
        <w:rPr>
          <w:rFonts w:eastAsia="Times New Roman" w:cs="Times New Roman"/>
          <w:shd w:val="clear" w:color="auto" w:fill="FFFFFF"/>
          <w:lang w:eastAsia="ru-RU" w:bidi="ar-SA"/>
        </w:rPr>
        <w:t>Актуальность состоит в социальной направленности на формирование активной жизненной позиции в процессе коммуникативного общения.</w:t>
      </w:r>
    </w:p>
    <w:p w:rsidR="00956CBE" w:rsidRDefault="00956CBE" w:rsidP="00956CBE">
      <w:pPr>
        <w:autoSpaceDE w:val="0"/>
        <w:autoSpaceDN w:val="0"/>
        <w:adjustRightInd w:val="0"/>
        <w:ind w:firstLine="708"/>
        <w:jc w:val="both"/>
        <w:rPr>
          <w:rFonts w:ascii="Times New Roman CYR" w:hAnsi="Times New Roman CYR" w:cs="Times New Roman CYR"/>
          <w:b/>
          <w:bCs/>
          <w:highlight w:val="white"/>
        </w:rPr>
      </w:pPr>
      <w:r>
        <w:rPr>
          <w:rFonts w:ascii="Times New Roman CYR" w:hAnsi="Times New Roman CYR" w:cs="Times New Roman CYR"/>
          <w:b/>
          <w:bCs/>
          <w:highlight w:val="white"/>
        </w:rPr>
        <w:t>Гражданско-патриотическое</w:t>
      </w:r>
    </w:p>
    <w:p w:rsidR="00956CBE" w:rsidRDefault="00956CBE" w:rsidP="00956CBE">
      <w:pPr>
        <w:autoSpaceDE w:val="0"/>
        <w:autoSpaceDN w:val="0"/>
        <w:adjustRightInd w:val="0"/>
        <w:ind w:firstLine="708"/>
        <w:jc w:val="both"/>
        <w:rPr>
          <w:rFonts w:ascii="Times New Roman CYR" w:hAnsi="Times New Roman CYR" w:cs="Times New Roman CYR"/>
          <w:highlight w:val="white"/>
        </w:rPr>
      </w:pPr>
      <w:r>
        <w:rPr>
          <w:rFonts w:ascii="Times New Roman CYR" w:hAnsi="Times New Roman CYR" w:cs="Times New Roman CYR"/>
          <w:highlight w:val="white"/>
        </w:rPr>
        <w:t>Гражданско-патриотическое воспитание: формирование патриотических, ценностных представлений о любви к Отчизне, народам Российской Федерации, к своей малой родине, формирование представлений о ценностях культурно-исторического наследия России, уважительного отношения к национальным героям и культурным представлениям российского народа.</w:t>
      </w:r>
    </w:p>
    <w:p w:rsidR="00956CBE" w:rsidRDefault="00956CBE" w:rsidP="00956CBE">
      <w:pPr>
        <w:autoSpaceDE w:val="0"/>
        <w:autoSpaceDN w:val="0"/>
        <w:adjustRightInd w:val="0"/>
        <w:jc w:val="both"/>
        <w:rPr>
          <w:rFonts w:ascii="Times New Roman CYR" w:hAnsi="Times New Roman CYR" w:cs="Times New Roman CYR"/>
          <w:highlight w:val="white"/>
        </w:rPr>
      </w:pPr>
      <w:r>
        <w:rPr>
          <w:b/>
          <w:bCs/>
          <w:highlight w:val="white"/>
          <w:lang w:val="en-US"/>
        </w:rPr>
        <w:t> </w:t>
      </w:r>
      <w:r w:rsidRPr="003B43D5">
        <w:rPr>
          <w:b/>
          <w:bCs/>
          <w:highlight w:val="white"/>
        </w:rPr>
        <w:tab/>
      </w:r>
      <w:r>
        <w:rPr>
          <w:rFonts w:ascii="Times New Roman CYR" w:hAnsi="Times New Roman CYR" w:cs="Times New Roman CYR"/>
          <w:b/>
          <w:bCs/>
          <w:highlight w:val="white"/>
        </w:rPr>
        <w:t xml:space="preserve">Духовно </w:t>
      </w:r>
      <w:r>
        <w:rPr>
          <w:b/>
          <w:bCs/>
          <w:highlight w:val="white"/>
        </w:rPr>
        <w:t xml:space="preserve">– </w:t>
      </w:r>
      <w:r>
        <w:rPr>
          <w:rFonts w:ascii="Times New Roman CYR" w:hAnsi="Times New Roman CYR" w:cs="Times New Roman CYR"/>
          <w:b/>
          <w:bCs/>
          <w:highlight w:val="white"/>
        </w:rPr>
        <w:t>нравственное  </w:t>
      </w:r>
      <w:r>
        <w:rPr>
          <w:rFonts w:ascii="Times New Roman CYR" w:hAnsi="Times New Roman CYR" w:cs="Times New Roman CYR"/>
          <w:highlight w:val="white"/>
        </w:rPr>
        <w:t>  </w:t>
      </w:r>
    </w:p>
    <w:p w:rsidR="00956CBE" w:rsidRDefault="00956CBE" w:rsidP="00956CBE">
      <w:pPr>
        <w:autoSpaceDE w:val="0"/>
        <w:autoSpaceDN w:val="0"/>
        <w:adjustRightInd w:val="0"/>
        <w:ind w:firstLine="708"/>
        <w:jc w:val="both"/>
        <w:rPr>
          <w:rFonts w:ascii="Times New Roman CYR" w:hAnsi="Times New Roman CYR" w:cs="Times New Roman CYR"/>
          <w:highlight w:val="white"/>
        </w:rPr>
      </w:pPr>
      <w:r>
        <w:rPr>
          <w:rFonts w:ascii="Times New Roman CYR" w:hAnsi="Times New Roman CYR" w:cs="Times New Roman CYR"/>
          <w:highlight w:val="white"/>
        </w:rPr>
        <w:t>Духовно-нравственное воспитание формирует ценностные представления о морали, об основных понятиях этики (добро и зло, истина и ложь, смысл жизни, справедливость, милосердие, проблеме нравственного выбора, достоинство, любовь и др.), о духовных ценностях народов России, об уважительном отношении к традициям, культуре и языку своего народа и др. народов России.</w:t>
      </w:r>
    </w:p>
    <w:p w:rsidR="00956CBE" w:rsidRPr="00956CBE" w:rsidRDefault="00956CBE" w:rsidP="00956CBE">
      <w:pPr>
        <w:autoSpaceDE w:val="0"/>
        <w:autoSpaceDN w:val="0"/>
        <w:adjustRightInd w:val="0"/>
        <w:ind w:firstLine="708"/>
        <w:jc w:val="both"/>
      </w:pPr>
      <w:r>
        <w:rPr>
          <w:rFonts w:ascii="Times New Roman CYR" w:hAnsi="Times New Roman CYR" w:cs="Times New Roman CYR"/>
        </w:rPr>
        <w:t>Педагогическая целесообразность разработки и реализации плана мероприятий воспитательной программы решает основную идею комплексного подхода в образовательно-воспитательном процессе обучения, предполагая применение нестандартных форм и методов работы с обучающимися.</w:t>
      </w:r>
      <w:r>
        <w:rPr>
          <w:rFonts w:ascii="Calibri" w:hAnsi="Calibri" w:cs="Calibri"/>
        </w:rPr>
        <w:t xml:space="preserve"> </w:t>
      </w:r>
      <w:r>
        <w:rPr>
          <w:rFonts w:ascii="Times New Roman CYR" w:hAnsi="Times New Roman CYR" w:cs="Times New Roman CYR"/>
        </w:rPr>
        <w:t xml:space="preserve">Педагог дополнительного образования решает целый ряд педагогических задач: </w:t>
      </w:r>
      <w:r>
        <w:t xml:space="preserve">– </w:t>
      </w:r>
      <w:r>
        <w:rPr>
          <w:rFonts w:ascii="Times New Roman CYR" w:hAnsi="Times New Roman CYR" w:cs="Times New Roman CYR"/>
        </w:rPr>
        <w:t xml:space="preserve">помогает обучающемуся адаптироваться в новом детском коллективе, занять в нем достойное место; </w:t>
      </w:r>
      <w:r>
        <w:t xml:space="preserve">– </w:t>
      </w:r>
      <w:r>
        <w:rPr>
          <w:rFonts w:ascii="Times New Roman CYR" w:hAnsi="Times New Roman CYR" w:cs="Times New Roman CYR"/>
        </w:rPr>
        <w:t xml:space="preserve">выявляет и развивает потенциальные общие и специальные возможности и способности обучающегося; </w:t>
      </w:r>
      <w:r>
        <w:t xml:space="preserve">– </w:t>
      </w:r>
      <w:r>
        <w:rPr>
          <w:rFonts w:ascii="Times New Roman CYR" w:hAnsi="Times New Roman CYR" w:cs="Times New Roman CYR"/>
        </w:rPr>
        <w:t xml:space="preserve">формирует уверенность в своих силах, стремление к постоянному саморазвитию; </w:t>
      </w:r>
      <w:r>
        <w:t xml:space="preserve">– </w:t>
      </w:r>
      <w:r>
        <w:rPr>
          <w:rFonts w:ascii="Times New Roman CYR" w:hAnsi="Times New Roman CYR" w:cs="Times New Roman CYR"/>
        </w:rPr>
        <w:t xml:space="preserve">способствует удовлетворению его потребности в самоутверждении и признании, создает каждому </w:t>
      </w:r>
      <w:r w:rsidRPr="003B43D5">
        <w:t>«</w:t>
      </w:r>
      <w:r>
        <w:rPr>
          <w:rFonts w:ascii="Times New Roman CYR" w:hAnsi="Times New Roman CYR" w:cs="Times New Roman CYR"/>
        </w:rPr>
        <w:t>ситуацию успеха</w:t>
      </w:r>
      <w:r w:rsidRPr="003B43D5">
        <w:t>».</w:t>
      </w:r>
    </w:p>
    <w:p w:rsidR="00593A6E" w:rsidRPr="00593A6E" w:rsidRDefault="00593A6E" w:rsidP="00593A6E">
      <w:pPr>
        <w:widowControl/>
        <w:tabs>
          <w:tab w:val="left" w:pos="993"/>
        </w:tabs>
        <w:suppressAutoHyphens w:val="0"/>
        <w:jc w:val="both"/>
        <w:rPr>
          <w:rFonts w:eastAsia="Calibri" w:cs="Times New Roman"/>
          <w:shd w:val="clear" w:color="auto" w:fill="FFFFFF"/>
          <w:lang w:eastAsia="ar-SA" w:bidi="ar-SA"/>
        </w:rPr>
      </w:pPr>
    </w:p>
    <w:p w:rsidR="00593A6E" w:rsidRPr="00593A6E" w:rsidRDefault="00593A6E" w:rsidP="00593A6E">
      <w:pPr>
        <w:widowControl/>
        <w:tabs>
          <w:tab w:val="left" w:pos="993"/>
        </w:tabs>
        <w:suppressAutoHyphens w:val="0"/>
        <w:jc w:val="both"/>
        <w:rPr>
          <w:rFonts w:eastAsia="Calibri" w:cs="Times New Roman"/>
          <w:lang w:eastAsia="ar-SA" w:bidi="ar-SA"/>
        </w:rPr>
      </w:pPr>
      <w:r w:rsidRPr="00593A6E">
        <w:rPr>
          <w:rFonts w:eastAsia="Calibri" w:cs="Times New Roman"/>
          <w:shd w:val="clear" w:color="auto" w:fill="FFFFFF"/>
          <w:lang w:eastAsia="ar-SA" w:bidi="ar-SA"/>
        </w:rPr>
        <w:tab/>
      </w:r>
      <w:r w:rsidRPr="00593A6E">
        <w:rPr>
          <w:rFonts w:eastAsia="Calibri" w:cs="Times New Roman"/>
          <w:b/>
          <w:bCs/>
          <w:lang w:eastAsia="ar-SA" w:bidi="ar-SA"/>
        </w:rPr>
        <w:t>Особенности организуемого воспитательного процесса</w:t>
      </w:r>
    </w:p>
    <w:p w:rsidR="00593A6E" w:rsidRPr="00593A6E" w:rsidRDefault="00593A6E" w:rsidP="00593A6E">
      <w:pPr>
        <w:widowControl/>
        <w:jc w:val="both"/>
        <w:rPr>
          <w:rFonts w:eastAsia="Calibri" w:cs="Times New Roman"/>
          <w:lang w:eastAsia="ar-SA" w:bidi="ar-SA"/>
        </w:rPr>
      </w:pPr>
    </w:p>
    <w:p w:rsidR="00593A6E" w:rsidRPr="00593A6E" w:rsidRDefault="00593A6E" w:rsidP="00593A6E">
      <w:pPr>
        <w:widowControl/>
        <w:ind w:firstLine="709"/>
        <w:jc w:val="both"/>
        <w:rPr>
          <w:rFonts w:eastAsia="Calibri" w:cs="Times New Roman"/>
          <w:lang w:eastAsia="ar-SA" w:bidi="ar-SA"/>
        </w:rPr>
      </w:pPr>
      <w:r w:rsidRPr="00593A6E">
        <w:rPr>
          <w:rFonts w:eastAsia="Calibri" w:cs="Times New Roman"/>
          <w:lang w:eastAsia="ar-SA" w:bidi="ar-SA"/>
        </w:rPr>
        <w:t>Деятельность творческого объединения «Волонтеры</w:t>
      </w:r>
      <w:r w:rsidR="00F161B6">
        <w:rPr>
          <w:rFonts w:eastAsia="Calibri" w:cs="Times New Roman"/>
          <w:lang w:eastAsia="ar-SA" w:bidi="ar-SA"/>
        </w:rPr>
        <w:t xml:space="preserve"> </w:t>
      </w:r>
      <w:r w:rsidRPr="00593A6E">
        <w:rPr>
          <w:rFonts w:eastAsia="Calibri" w:cs="Times New Roman"/>
          <w:lang w:eastAsia="ar-SA" w:bidi="ar-SA"/>
        </w:rPr>
        <w:t>-</w:t>
      </w:r>
      <w:r w:rsidR="00F161B6">
        <w:rPr>
          <w:rFonts w:eastAsia="Calibri" w:cs="Times New Roman"/>
          <w:lang w:eastAsia="ar-SA" w:bidi="ar-SA"/>
        </w:rPr>
        <w:t xml:space="preserve"> б</w:t>
      </w:r>
      <w:r w:rsidRPr="00593A6E">
        <w:rPr>
          <w:rFonts w:eastAsia="Calibri" w:cs="Times New Roman"/>
          <w:lang w:eastAsia="ar-SA" w:bidi="ar-SA"/>
        </w:rPr>
        <w:t>удущее России» имеет социально-гуманитарную направленность.</w:t>
      </w:r>
    </w:p>
    <w:p w:rsidR="00593A6E" w:rsidRPr="00593A6E" w:rsidRDefault="00593A6E" w:rsidP="00593A6E">
      <w:pPr>
        <w:widowControl/>
        <w:ind w:firstLine="709"/>
        <w:jc w:val="both"/>
        <w:rPr>
          <w:rFonts w:eastAsia="Calibri" w:cs="Times New Roman"/>
          <w:lang w:eastAsia="ar-SA" w:bidi="ar-SA"/>
        </w:rPr>
      </w:pPr>
      <w:r w:rsidRPr="00593A6E">
        <w:rPr>
          <w:rFonts w:eastAsia="Calibri" w:cs="Times New Roman"/>
          <w:lang w:eastAsia="ar-SA" w:bidi="ar-SA"/>
        </w:rPr>
        <w:t>Обучающиеся</w:t>
      </w:r>
      <w:r w:rsidR="00DC6910">
        <w:rPr>
          <w:rFonts w:eastAsia="Calibri" w:cs="Times New Roman"/>
          <w:lang w:eastAsia="ar-SA" w:bidi="ar-SA"/>
        </w:rPr>
        <w:t xml:space="preserve"> имеют возрастную категорию от 15</w:t>
      </w:r>
      <w:r w:rsidRPr="00593A6E">
        <w:rPr>
          <w:rFonts w:eastAsia="Calibri" w:cs="Times New Roman"/>
          <w:lang w:eastAsia="ar-SA" w:bidi="ar-SA"/>
        </w:rPr>
        <w:t xml:space="preserve"> до 17 лет.</w:t>
      </w:r>
    </w:p>
    <w:p w:rsidR="00593A6E" w:rsidRDefault="00593A6E" w:rsidP="009A2CBE">
      <w:pPr>
        <w:widowControl/>
        <w:ind w:firstLine="709"/>
        <w:jc w:val="both"/>
        <w:rPr>
          <w:rFonts w:eastAsia="Calibri" w:cs="Times New Roman"/>
          <w:lang w:eastAsia="ar-SA" w:bidi="ar-SA"/>
        </w:rPr>
      </w:pPr>
      <w:r w:rsidRPr="00593A6E">
        <w:rPr>
          <w:rFonts w:eastAsia="Calibri" w:cs="Times New Roman"/>
          <w:lang w:eastAsia="ar-SA" w:bidi="ar-SA"/>
        </w:rPr>
        <w:t>Формы работы - групповые.</w:t>
      </w:r>
    </w:p>
    <w:p w:rsidR="009A2CBE" w:rsidRPr="00593A6E" w:rsidRDefault="009A2CBE" w:rsidP="009A2CBE">
      <w:pPr>
        <w:widowControl/>
        <w:ind w:firstLine="709"/>
        <w:jc w:val="both"/>
        <w:rPr>
          <w:rFonts w:eastAsia="Calibri" w:cs="Times New Roman"/>
          <w:lang w:eastAsia="ar-SA" w:bidi="ar-SA"/>
        </w:rPr>
      </w:pPr>
    </w:p>
    <w:p w:rsidR="00593A6E" w:rsidRPr="00593A6E" w:rsidRDefault="00593A6E" w:rsidP="009A2CBE">
      <w:pPr>
        <w:widowControl/>
        <w:suppressAutoHyphens w:val="0"/>
        <w:ind w:left="1135"/>
        <w:contextualSpacing/>
        <w:jc w:val="center"/>
        <w:rPr>
          <w:rFonts w:eastAsia="Calibri" w:cs="Times New Roman"/>
          <w:lang w:eastAsia="ar-SA" w:bidi="ar-SA"/>
        </w:rPr>
      </w:pPr>
      <w:r w:rsidRPr="00593A6E">
        <w:rPr>
          <w:rFonts w:eastAsia="Calibri" w:cs="Times New Roman"/>
          <w:b/>
          <w:lang w:eastAsia="ar-SA" w:bidi="ar-SA"/>
        </w:rPr>
        <w:t>Цель, задачи и результат воспитательной работы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ind w:firstLine="708"/>
        <w:jc w:val="both"/>
        <w:rPr>
          <w:rFonts w:eastAsia="Times New Roman" w:cs="Times New Roman"/>
          <w:color w:val="000000"/>
          <w:shd w:val="clear" w:color="auto" w:fill="FFFFFF"/>
          <w:lang w:eastAsia="ru-RU" w:bidi="ar-SA"/>
        </w:rPr>
      </w:pPr>
    </w:p>
    <w:p w:rsidR="00593A6E" w:rsidRPr="00593A6E" w:rsidRDefault="00593A6E" w:rsidP="00593A6E">
      <w:pPr>
        <w:widowControl/>
        <w:shd w:val="clear" w:color="auto" w:fill="FFFFFF"/>
        <w:suppressAutoHyphens w:val="0"/>
        <w:ind w:firstLine="708"/>
        <w:jc w:val="both"/>
        <w:rPr>
          <w:rFonts w:eastAsia="Times New Roman" w:cs="Times New Roman"/>
          <w:shd w:val="clear" w:color="auto" w:fill="FFFFFF"/>
          <w:lang w:eastAsia="ru-RU" w:bidi="ar-SA"/>
        </w:rPr>
      </w:pPr>
      <w:r w:rsidRPr="00593A6E">
        <w:rPr>
          <w:rFonts w:eastAsia="Times New Roman" w:cs="Times New Roman"/>
          <w:b/>
          <w:bCs/>
          <w:color w:val="000000"/>
          <w:shd w:val="clear" w:color="auto" w:fill="FFFFFF"/>
          <w:lang w:eastAsia="ru-RU" w:bidi="ar-SA"/>
        </w:rPr>
        <w:t>Цель программы:</w:t>
      </w:r>
      <w:r w:rsidRPr="00593A6E">
        <w:rPr>
          <w:rFonts w:eastAsia="Times New Roman" w:cs="Times New Roman"/>
          <w:color w:val="000000"/>
          <w:shd w:val="clear" w:color="auto" w:fill="FFFFFF"/>
          <w:lang w:eastAsia="ru-RU" w:bidi="ar-SA"/>
        </w:rPr>
        <w:t> </w:t>
      </w:r>
      <w:r w:rsidRPr="00593A6E">
        <w:rPr>
          <w:rFonts w:eastAsia="Times New Roman" w:cs="Times New Roman"/>
          <w:shd w:val="clear" w:color="auto" w:fill="FFFFFF"/>
          <w:lang w:eastAsia="ru-RU" w:bidi="ar-SA"/>
        </w:rPr>
        <w:t>Создание условий для развития высокой социальной активности, гражданской ответственности, духовности, становления настоящих граждан России.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ind w:firstLine="708"/>
        <w:jc w:val="both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b/>
          <w:bCs/>
          <w:lang w:eastAsia="ru-RU" w:bidi="ar-SA"/>
        </w:rPr>
        <w:t xml:space="preserve"> Задачи программы: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spacing w:line="352" w:lineRule="atLeast"/>
        <w:jc w:val="both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lang w:eastAsia="ru-RU" w:bidi="ar-SA"/>
        </w:rPr>
        <w:t>-изучить нормативную базу;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spacing w:line="352" w:lineRule="atLeast"/>
        <w:jc w:val="both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lang w:eastAsia="ru-RU" w:bidi="ar-SA"/>
        </w:rPr>
        <w:t>-принимать участие в конкурсах по гражданско-патриотическому воспитанию;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spacing w:line="352" w:lineRule="atLeast"/>
        <w:jc w:val="both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lang w:eastAsia="ru-RU" w:bidi="ar-SA"/>
        </w:rPr>
        <w:t>-формировать осознанное отношение к Отечеству, его прошлому, настоящему и будущему на основе исторических ценностей и роли России в судьбах мира;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spacing w:line="352" w:lineRule="atLeast"/>
        <w:jc w:val="both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lang w:eastAsia="ru-RU" w:bidi="ar-SA"/>
        </w:rPr>
        <w:t>-развивать гражданственность и национальное самосознание обучающихся;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spacing w:line="352" w:lineRule="atLeast"/>
        <w:jc w:val="both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lang w:eastAsia="ru-RU" w:bidi="ar-SA"/>
        </w:rPr>
        <w:t>-создать условия для реализации каждым обучающимся собственной гражданской позиции через деятельность органов ученического самоуправления;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spacing w:line="352" w:lineRule="atLeast"/>
        <w:jc w:val="both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lang w:eastAsia="ru-RU" w:bidi="ar-SA"/>
        </w:rPr>
        <w:t>-развивать и углублять знания об истории и культуре родного края.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spacing w:line="352" w:lineRule="atLeast"/>
        <w:jc w:val="both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lang w:eastAsia="ru-RU" w:bidi="ar-SA"/>
        </w:rPr>
        <w:t>-Формировать  у  обучающихся чувства гордости за героическое прошлое своей  родины;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spacing w:line="352" w:lineRule="atLeast"/>
        <w:jc w:val="both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lang w:eastAsia="ru-RU" w:bidi="ar-SA"/>
        </w:rPr>
        <w:t>-воспитывать у обучающихся готовность к защите Отечества.</w:t>
      </w:r>
    </w:p>
    <w:p w:rsidR="00593A6E" w:rsidRPr="00593A6E" w:rsidRDefault="00593A6E" w:rsidP="00593A6E">
      <w:pPr>
        <w:widowControl/>
        <w:ind w:firstLine="709"/>
        <w:jc w:val="both"/>
        <w:rPr>
          <w:rFonts w:eastAsia="Calibri" w:cs="Times New Roman"/>
          <w:b/>
          <w:bCs/>
          <w:lang w:eastAsia="ar-SA" w:bidi="ar-SA"/>
        </w:rPr>
      </w:pPr>
      <w:r w:rsidRPr="00593A6E">
        <w:rPr>
          <w:rFonts w:eastAsia="Calibri" w:cs="Times New Roman"/>
          <w:b/>
          <w:bCs/>
          <w:lang w:eastAsia="ar-SA" w:bidi="ar-SA"/>
        </w:rPr>
        <w:t>Работа с коллективом обучающихся:</w:t>
      </w:r>
    </w:p>
    <w:p w:rsidR="00593A6E" w:rsidRPr="00593A6E" w:rsidRDefault="00593A6E" w:rsidP="00593A6E">
      <w:pPr>
        <w:widowControl/>
        <w:ind w:firstLine="360"/>
        <w:jc w:val="both"/>
        <w:rPr>
          <w:rFonts w:eastAsia="Calibri" w:cs="Times New Roman"/>
          <w:shd w:val="clear" w:color="auto" w:fill="FFFFFF"/>
          <w:lang w:eastAsia="ar-SA" w:bidi="ar-SA"/>
        </w:rPr>
      </w:pPr>
      <w:r w:rsidRPr="00593A6E">
        <w:rPr>
          <w:rFonts w:eastAsia="Calibri" w:cs="Times New Roman"/>
          <w:b/>
          <w:bCs/>
          <w:lang w:eastAsia="ar-SA" w:bidi="ar-SA"/>
        </w:rPr>
        <w:lastRenderedPageBreak/>
        <w:t xml:space="preserve">- </w:t>
      </w:r>
      <w:r w:rsidRPr="00593A6E">
        <w:rPr>
          <w:rFonts w:eastAsia="Calibri" w:cs="Times New Roman"/>
          <w:shd w:val="clear" w:color="auto" w:fill="FFFFFF"/>
          <w:lang w:eastAsia="ar-SA" w:bidi="ar-SA"/>
        </w:rPr>
        <w:t> мероприятия, направленные на интеллектуальное развитие обучающихся, расширение кругозора, изучение новых областей знаний и т.п.;</w:t>
      </w:r>
    </w:p>
    <w:p w:rsidR="00593A6E" w:rsidRPr="00593A6E" w:rsidRDefault="00593A6E" w:rsidP="00593A6E">
      <w:pPr>
        <w:widowControl/>
        <w:ind w:firstLine="360"/>
        <w:jc w:val="both"/>
        <w:rPr>
          <w:rFonts w:eastAsia="Calibri" w:cs="Times New Roman"/>
          <w:lang w:eastAsia="ar-SA" w:bidi="ar-SA"/>
        </w:rPr>
      </w:pPr>
      <w:r w:rsidRPr="00593A6E">
        <w:rPr>
          <w:rFonts w:eastAsia="Calibri" w:cs="Times New Roman"/>
          <w:lang w:eastAsia="ar-SA" w:bidi="ar-SA"/>
        </w:rPr>
        <w:t>- развитие творческого культурного, коммуникативного потенциала обучающихся в процессе участия в совместной общественно – полезной деятельности;</w:t>
      </w:r>
    </w:p>
    <w:p w:rsidR="00593A6E" w:rsidRPr="00593A6E" w:rsidRDefault="00593A6E" w:rsidP="00593A6E">
      <w:pPr>
        <w:widowControl/>
        <w:ind w:firstLine="360"/>
        <w:jc w:val="both"/>
        <w:rPr>
          <w:rFonts w:eastAsia="Calibri" w:cs="Times New Roman"/>
          <w:lang w:eastAsia="ar-SA" w:bidi="ar-SA"/>
        </w:rPr>
      </w:pPr>
      <w:r w:rsidRPr="00593A6E">
        <w:rPr>
          <w:rFonts w:eastAsia="Calibri" w:cs="Times New Roman"/>
          <w:lang w:eastAsia="ar-SA" w:bidi="ar-SA"/>
        </w:rPr>
        <w:t>- содействие формированию активной нравственно-эстетической позиции;</w:t>
      </w:r>
    </w:p>
    <w:p w:rsidR="00593A6E" w:rsidRPr="00593A6E" w:rsidRDefault="00593A6E" w:rsidP="00593A6E">
      <w:pPr>
        <w:widowControl/>
        <w:ind w:firstLine="360"/>
        <w:jc w:val="both"/>
        <w:rPr>
          <w:rFonts w:eastAsia="Calibri" w:cs="Times New Roman"/>
          <w:lang w:eastAsia="ar-SA" w:bidi="ar-SA"/>
        </w:rPr>
      </w:pPr>
      <w:r w:rsidRPr="00593A6E">
        <w:rPr>
          <w:rFonts w:eastAsia="Calibri" w:cs="Times New Roman"/>
          <w:lang w:eastAsia="ar-SA" w:bidi="ar-SA"/>
        </w:rPr>
        <w:t>- воспитание сознательного отношения к труду, к природе, к своему поселку.</w:t>
      </w:r>
    </w:p>
    <w:p w:rsidR="00593A6E" w:rsidRPr="00593A6E" w:rsidRDefault="00593A6E" w:rsidP="00593A6E">
      <w:pPr>
        <w:widowControl/>
        <w:ind w:firstLine="709"/>
        <w:jc w:val="both"/>
        <w:rPr>
          <w:rFonts w:eastAsia="Calibri" w:cs="Times New Roman"/>
          <w:b/>
          <w:lang w:eastAsia="ar-SA" w:bidi="ar-SA"/>
        </w:rPr>
      </w:pPr>
      <w:r w:rsidRPr="00593A6E">
        <w:rPr>
          <w:rFonts w:eastAsia="Calibri" w:cs="Times New Roman"/>
          <w:b/>
          <w:lang w:eastAsia="ar-SA" w:bidi="ar-SA"/>
        </w:rPr>
        <w:t xml:space="preserve">Работа с родителями </w:t>
      </w:r>
    </w:p>
    <w:p w:rsidR="00593A6E" w:rsidRPr="00593A6E" w:rsidRDefault="00593A6E" w:rsidP="00593A6E">
      <w:pPr>
        <w:widowControl/>
        <w:ind w:firstLine="360"/>
        <w:jc w:val="both"/>
        <w:rPr>
          <w:rFonts w:eastAsia="Calibri" w:cs="Times New Roman"/>
          <w:shd w:val="clear" w:color="auto" w:fill="FFFFFF"/>
          <w:lang w:eastAsia="ar-SA" w:bidi="ar-SA"/>
        </w:rPr>
      </w:pPr>
      <w:r w:rsidRPr="00593A6E">
        <w:rPr>
          <w:rFonts w:eastAsia="Calibri" w:cs="Times New Roman"/>
          <w:shd w:val="clear" w:color="auto" w:fill="FFFFFF"/>
          <w:lang w:eastAsia="ar-SA" w:bidi="ar-SA"/>
        </w:rPr>
        <w:t>Среди многих условий и факторов, влияющих на развитие и воспитание обучающихся, по праву ведущим является семья. В ней закладываются основы личности. Только стабильная, благополучная семья, где сохраняется преемственность поколений, царит уважение друг к другу, может воспитывать высоко нравственную личность, настоящего патриота своей страны. </w:t>
      </w:r>
    </w:p>
    <w:p w:rsidR="00593A6E" w:rsidRPr="00593A6E" w:rsidRDefault="00593A6E" w:rsidP="00593A6E">
      <w:pPr>
        <w:widowControl/>
        <w:ind w:firstLine="360"/>
        <w:jc w:val="both"/>
        <w:rPr>
          <w:rFonts w:eastAsia="Calibri" w:cs="Times New Roman"/>
          <w:lang w:eastAsia="ar-SA" w:bidi="ar-SA"/>
        </w:rPr>
      </w:pPr>
      <w:r w:rsidRPr="00593A6E">
        <w:rPr>
          <w:rFonts w:eastAsia="Calibri" w:cs="Times New Roman"/>
          <w:shd w:val="clear" w:color="auto" w:fill="FFFFFF"/>
          <w:lang w:eastAsia="ar-SA" w:bidi="ar-SA"/>
        </w:rPr>
        <w:t>Работа педагога с родителями невозможно без их активного вовлечения в учебно-воспитательный процесс:</w:t>
      </w:r>
    </w:p>
    <w:p w:rsidR="00593A6E" w:rsidRPr="00593A6E" w:rsidRDefault="00593A6E" w:rsidP="00593A6E">
      <w:pPr>
        <w:widowControl/>
        <w:ind w:firstLine="360"/>
        <w:jc w:val="both"/>
        <w:rPr>
          <w:rFonts w:eastAsia="Calibri" w:cs="Times New Roman"/>
          <w:lang w:eastAsia="ar-SA" w:bidi="ar-SA"/>
        </w:rPr>
      </w:pPr>
      <w:r w:rsidRPr="00593A6E">
        <w:rPr>
          <w:rFonts w:eastAsia="Calibri" w:cs="Times New Roman"/>
          <w:lang w:eastAsia="ar-SA" w:bidi="ar-SA"/>
        </w:rPr>
        <w:t>-  содействие сплочению родительского коллектива и вовлечение в жизнедеятельность творческого объединения (организация и проведение открытых занятий для родителей);</w:t>
      </w:r>
    </w:p>
    <w:p w:rsidR="00593A6E" w:rsidRPr="00593A6E" w:rsidRDefault="00593A6E" w:rsidP="00593A6E">
      <w:pPr>
        <w:widowControl/>
        <w:ind w:firstLine="360"/>
        <w:jc w:val="both"/>
        <w:rPr>
          <w:rFonts w:eastAsia="Calibri" w:cs="Times New Roman"/>
          <w:b/>
          <w:lang w:eastAsia="ar-SA" w:bidi="ar-SA"/>
        </w:rPr>
      </w:pPr>
      <w:r w:rsidRPr="00593A6E">
        <w:rPr>
          <w:rFonts w:eastAsia="Calibri" w:cs="Times New Roman"/>
          <w:lang w:eastAsia="ar-SA" w:bidi="ar-SA"/>
        </w:rPr>
        <w:t>-  оформление информационных уголков для родителей по вопросам воспитания обучающихся.</w:t>
      </w:r>
    </w:p>
    <w:p w:rsidR="00593A6E" w:rsidRPr="00593A6E" w:rsidRDefault="00593A6E" w:rsidP="00593A6E">
      <w:pPr>
        <w:widowControl/>
        <w:ind w:firstLine="709"/>
        <w:jc w:val="both"/>
        <w:rPr>
          <w:rFonts w:eastAsia="Calibri" w:cs="Times New Roman"/>
          <w:lang w:eastAsia="ar-SA" w:bidi="ar-SA"/>
        </w:rPr>
      </w:pPr>
    </w:p>
    <w:p w:rsidR="00593A6E" w:rsidRPr="00593A6E" w:rsidRDefault="00593A6E" w:rsidP="00593A6E">
      <w:pPr>
        <w:widowControl/>
        <w:ind w:left="965"/>
        <w:jc w:val="center"/>
        <w:rPr>
          <w:rFonts w:eastAsia="Calibri" w:cs="Times New Roman"/>
          <w:b/>
          <w:sz w:val="28"/>
          <w:szCs w:val="28"/>
          <w:lang w:eastAsia="ar-SA" w:bidi="ar-SA"/>
        </w:rPr>
      </w:pPr>
      <w:r w:rsidRPr="00593A6E">
        <w:rPr>
          <w:rFonts w:eastAsia="Calibri" w:cs="Times New Roman"/>
          <w:b/>
          <w:sz w:val="28"/>
          <w:szCs w:val="28"/>
          <w:lang w:eastAsia="ar-SA" w:bidi="ar-SA"/>
        </w:rPr>
        <w:t>Календарный план воспитательной работы</w:t>
      </w:r>
    </w:p>
    <w:p w:rsidR="00593A6E" w:rsidRPr="00593A6E" w:rsidRDefault="00593A6E" w:rsidP="00593A6E">
      <w:pPr>
        <w:widowControl/>
        <w:ind w:left="965"/>
        <w:jc w:val="center"/>
        <w:rPr>
          <w:rFonts w:eastAsia="Calibri" w:cs="Times New Roman"/>
          <w:b/>
          <w:sz w:val="28"/>
          <w:szCs w:val="28"/>
          <w:lang w:eastAsia="ar-SA" w:bidi="ar-S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75"/>
        <w:gridCol w:w="5954"/>
        <w:gridCol w:w="2942"/>
      </w:tblGrid>
      <w:tr w:rsidR="00314BF8" w:rsidRPr="00593A6E" w:rsidTr="00124789">
        <w:tc>
          <w:tcPr>
            <w:tcW w:w="675" w:type="dxa"/>
          </w:tcPr>
          <w:p w:rsidR="00314BF8" w:rsidRPr="00593A6E" w:rsidRDefault="00314BF8" w:rsidP="00124789">
            <w:pPr>
              <w:widowControl/>
              <w:jc w:val="both"/>
              <w:rPr>
                <w:rFonts w:eastAsia="Calibri" w:cs="Times New Roman"/>
                <w:b/>
                <w:lang w:eastAsia="ar-SA" w:bidi="ar-SA"/>
              </w:rPr>
            </w:pPr>
            <w:r w:rsidRPr="00593A6E">
              <w:rPr>
                <w:rFonts w:eastAsia="Calibri" w:cs="Times New Roman"/>
                <w:b/>
                <w:lang w:eastAsia="ar-SA" w:bidi="ar-SA"/>
              </w:rPr>
              <w:t>№</w:t>
            </w:r>
          </w:p>
          <w:p w:rsidR="00314BF8" w:rsidRPr="00593A6E" w:rsidRDefault="00314BF8" w:rsidP="00124789">
            <w:pPr>
              <w:widowControl/>
              <w:jc w:val="both"/>
              <w:rPr>
                <w:rFonts w:eastAsia="Calibri" w:cs="Times New Roman"/>
                <w:lang w:eastAsia="ar-SA" w:bidi="ar-SA"/>
              </w:rPr>
            </w:pPr>
            <w:r w:rsidRPr="00593A6E">
              <w:rPr>
                <w:rFonts w:eastAsia="Calibri" w:cs="Times New Roman"/>
                <w:b/>
                <w:lang w:eastAsia="ar-SA" w:bidi="ar-SA"/>
              </w:rPr>
              <w:t>п/п</w:t>
            </w:r>
          </w:p>
        </w:tc>
        <w:tc>
          <w:tcPr>
            <w:tcW w:w="5954" w:type="dxa"/>
          </w:tcPr>
          <w:p w:rsidR="00314BF8" w:rsidRPr="00593A6E" w:rsidRDefault="00314BF8" w:rsidP="00124789">
            <w:pPr>
              <w:widowControl/>
              <w:jc w:val="center"/>
              <w:rPr>
                <w:rFonts w:eastAsia="Calibri" w:cs="Times New Roman"/>
                <w:lang w:eastAsia="ar-SA" w:bidi="ar-SA"/>
              </w:rPr>
            </w:pPr>
            <w:r w:rsidRPr="00593A6E">
              <w:rPr>
                <w:rFonts w:eastAsia="Calibri" w:cs="Times New Roman"/>
                <w:b/>
                <w:bCs/>
                <w:lang w:eastAsia="ar-SA" w:bidi="ar-SA"/>
              </w:rPr>
              <w:t>Мероприятие</w:t>
            </w:r>
          </w:p>
        </w:tc>
        <w:tc>
          <w:tcPr>
            <w:tcW w:w="2942" w:type="dxa"/>
          </w:tcPr>
          <w:p w:rsidR="00314BF8" w:rsidRPr="00593A6E" w:rsidRDefault="00314BF8" w:rsidP="00124789">
            <w:pPr>
              <w:widowControl/>
              <w:jc w:val="center"/>
              <w:rPr>
                <w:rFonts w:eastAsia="Calibri" w:cs="Times New Roman"/>
                <w:lang w:eastAsia="ar-SA" w:bidi="ar-SA"/>
              </w:rPr>
            </w:pPr>
            <w:r w:rsidRPr="00593A6E">
              <w:rPr>
                <w:rFonts w:eastAsia="Calibri" w:cs="Times New Roman"/>
                <w:b/>
                <w:bCs/>
                <w:lang w:eastAsia="ar-SA" w:bidi="ar-SA"/>
              </w:rPr>
              <w:t>Сроки проведения</w:t>
            </w:r>
          </w:p>
        </w:tc>
      </w:tr>
      <w:tr w:rsidR="00314BF8" w:rsidRPr="00593A6E" w:rsidTr="00124789">
        <w:tc>
          <w:tcPr>
            <w:tcW w:w="675" w:type="dxa"/>
          </w:tcPr>
          <w:p w:rsidR="00314BF8" w:rsidRPr="00593A6E" w:rsidRDefault="00314BF8" w:rsidP="00124789">
            <w:pPr>
              <w:widowControl/>
              <w:jc w:val="both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>1</w:t>
            </w:r>
          </w:p>
        </w:tc>
        <w:tc>
          <w:tcPr>
            <w:tcW w:w="5954" w:type="dxa"/>
          </w:tcPr>
          <w:p w:rsidR="00314BF8" w:rsidRPr="00593A6E" w:rsidRDefault="00314BF8" w:rsidP="00124789">
            <w:pPr>
              <w:widowControl/>
              <w:rPr>
                <w:rFonts w:eastAsia="Calibri" w:cs="Times New Roman"/>
                <w:color w:val="000000"/>
                <w:lang w:eastAsia="ru-RU" w:bidi="ar-SA"/>
              </w:rPr>
            </w:pPr>
            <w:r>
              <w:rPr>
                <w:rFonts w:eastAsia="Calibri" w:cs="Times New Roman"/>
                <w:color w:val="000000"/>
                <w:lang w:eastAsia="ru-RU" w:bidi="ar-SA"/>
              </w:rPr>
              <w:t>День солидарности в борьбе с терроризмом</w:t>
            </w:r>
          </w:p>
        </w:tc>
        <w:tc>
          <w:tcPr>
            <w:tcW w:w="2942" w:type="dxa"/>
          </w:tcPr>
          <w:p w:rsidR="00314BF8" w:rsidRPr="00593A6E" w:rsidRDefault="00314BF8" w:rsidP="00124789">
            <w:pPr>
              <w:widowControl/>
              <w:jc w:val="center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>Сентябрь</w:t>
            </w:r>
          </w:p>
        </w:tc>
      </w:tr>
      <w:tr w:rsidR="00314BF8" w:rsidRPr="00593A6E" w:rsidTr="00124789">
        <w:tc>
          <w:tcPr>
            <w:tcW w:w="675" w:type="dxa"/>
          </w:tcPr>
          <w:p w:rsidR="00314BF8" w:rsidRPr="00593A6E" w:rsidRDefault="00314BF8" w:rsidP="00124789">
            <w:pPr>
              <w:widowControl/>
              <w:jc w:val="both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>2</w:t>
            </w:r>
          </w:p>
        </w:tc>
        <w:tc>
          <w:tcPr>
            <w:tcW w:w="5954" w:type="dxa"/>
          </w:tcPr>
          <w:p w:rsidR="00314BF8" w:rsidRPr="00593A6E" w:rsidRDefault="00314BF8" w:rsidP="00124789">
            <w:pPr>
              <w:widowControl/>
              <w:rPr>
                <w:rFonts w:eastAsia="Calibri" w:cs="Times New Roman"/>
                <w:color w:val="000000"/>
                <w:shd w:val="clear" w:color="auto" w:fill="FFFFFF"/>
                <w:lang w:eastAsia="ar-SA" w:bidi="ar-SA"/>
              </w:rPr>
            </w:pPr>
            <w:r w:rsidRPr="00593A6E">
              <w:rPr>
                <w:rFonts w:eastAsia="Calibri" w:cs="Times New Roman"/>
                <w:color w:val="000000"/>
                <w:lang w:eastAsia="ru-RU" w:bidi="ar-SA"/>
              </w:rPr>
              <w:t>Посещение библиотечной выставки книг «Герои войны»</w:t>
            </w:r>
          </w:p>
        </w:tc>
        <w:tc>
          <w:tcPr>
            <w:tcW w:w="2942" w:type="dxa"/>
          </w:tcPr>
          <w:p w:rsidR="00314BF8" w:rsidRPr="00593A6E" w:rsidRDefault="00314BF8" w:rsidP="00124789">
            <w:pPr>
              <w:widowControl/>
              <w:jc w:val="center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>Октябрь</w:t>
            </w:r>
          </w:p>
        </w:tc>
      </w:tr>
      <w:tr w:rsidR="00314BF8" w:rsidRPr="00593A6E" w:rsidTr="00124789">
        <w:tc>
          <w:tcPr>
            <w:tcW w:w="675" w:type="dxa"/>
          </w:tcPr>
          <w:p w:rsidR="00314BF8" w:rsidRPr="00593A6E" w:rsidRDefault="00314BF8" w:rsidP="00124789">
            <w:pPr>
              <w:widowControl/>
              <w:jc w:val="both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>3</w:t>
            </w:r>
          </w:p>
        </w:tc>
        <w:tc>
          <w:tcPr>
            <w:tcW w:w="5954" w:type="dxa"/>
          </w:tcPr>
          <w:p w:rsidR="00314BF8" w:rsidRPr="00593A6E" w:rsidRDefault="00314BF8" w:rsidP="00124789">
            <w:pPr>
              <w:widowControl/>
              <w:rPr>
                <w:rFonts w:eastAsia="Calibri" w:cs="Times New Roman"/>
                <w:color w:val="000000"/>
                <w:lang w:eastAsia="ru-RU" w:bidi="ar-SA"/>
              </w:rPr>
            </w:pPr>
            <w:r>
              <w:rPr>
                <w:rFonts w:eastAsia="Calibri" w:cs="Times New Roman"/>
                <w:color w:val="000000"/>
                <w:lang w:eastAsia="ru-RU" w:bidi="ar-SA"/>
              </w:rPr>
              <w:t>Беседа: «День народного единства»</w:t>
            </w:r>
          </w:p>
        </w:tc>
        <w:tc>
          <w:tcPr>
            <w:tcW w:w="2942" w:type="dxa"/>
          </w:tcPr>
          <w:p w:rsidR="00314BF8" w:rsidRDefault="00314BF8" w:rsidP="00124789">
            <w:pPr>
              <w:widowControl/>
              <w:jc w:val="center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>4 ноября</w:t>
            </w:r>
          </w:p>
        </w:tc>
      </w:tr>
      <w:tr w:rsidR="00314BF8" w:rsidRPr="00593A6E" w:rsidTr="00124789">
        <w:tc>
          <w:tcPr>
            <w:tcW w:w="675" w:type="dxa"/>
          </w:tcPr>
          <w:p w:rsidR="00314BF8" w:rsidRPr="00593A6E" w:rsidRDefault="00314BF8" w:rsidP="00124789">
            <w:pPr>
              <w:widowControl/>
              <w:jc w:val="both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>4</w:t>
            </w:r>
          </w:p>
        </w:tc>
        <w:tc>
          <w:tcPr>
            <w:tcW w:w="5954" w:type="dxa"/>
          </w:tcPr>
          <w:p w:rsidR="00314BF8" w:rsidRDefault="00314BF8" w:rsidP="00124789">
            <w:pPr>
              <w:widowControl/>
              <w:rPr>
                <w:rFonts w:eastAsia="Calibri" w:cs="Times New Roman"/>
                <w:color w:val="000000"/>
                <w:lang w:eastAsia="ru-RU" w:bidi="ar-SA"/>
              </w:rPr>
            </w:pPr>
            <w:r>
              <w:rPr>
                <w:rFonts w:eastAsia="Calibri" w:cs="Times New Roman"/>
                <w:color w:val="000000"/>
                <w:lang w:eastAsia="ru-RU" w:bidi="ar-SA"/>
              </w:rPr>
              <w:t>День добровольца (волонтера) в России</w:t>
            </w:r>
          </w:p>
        </w:tc>
        <w:tc>
          <w:tcPr>
            <w:tcW w:w="2942" w:type="dxa"/>
          </w:tcPr>
          <w:p w:rsidR="00314BF8" w:rsidRDefault="00314BF8" w:rsidP="00124789">
            <w:pPr>
              <w:widowControl/>
              <w:jc w:val="center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>5 декабря</w:t>
            </w:r>
          </w:p>
        </w:tc>
      </w:tr>
      <w:tr w:rsidR="00314BF8" w:rsidRPr="00593A6E" w:rsidTr="00124789">
        <w:tc>
          <w:tcPr>
            <w:tcW w:w="675" w:type="dxa"/>
          </w:tcPr>
          <w:p w:rsidR="00314BF8" w:rsidRPr="00593A6E" w:rsidRDefault="00314BF8" w:rsidP="00124789">
            <w:pPr>
              <w:widowControl/>
              <w:jc w:val="both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>5</w:t>
            </w:r>
          </w:p>
        </w:tc>
        <w:tc>
          <w:tcPr>
            <w:tcW w:w="5954" w:type="dxa"/>
          </w:tcPr>
          <w:p w:rsidR="00314BF8" w:rsidRDefault="00314BF8" w:rsidP="00124789">
            <w:pPr>
              <w:widowControl/>
              <w:rPr>
                <w:rFonts w:eastAsia="Calibri" w:cs="Times New Roman"/>
                <w:color w:val="000000"/>
                <w:lang w:eastAsia="ru-RU" w:bidi="ar-SA"/>
              </w:rPr>
            </w:pPr>
            <w:r>
              <w:rPr>
                <w:rFonts w:eastAsia="Calibri" w:cs="Times New Roman"/>
                <w:color w:val="000000"/>
                <w:lang w:eastAsia="ru-RU" w:bidi="ar-SA"/>
              </w:rPr>
              <w:t>День полного освобождения Ленинграда от фашистской блокады</w:t>
            </w:r>
          </w:p>
        </w:tc>
        <w:tc>
          <w:tcPr>
            <w:tcW w:w="2942" w:type="dxa"/>
          </w:tcPr>
          <w:p w:rsidR="00314BF8" w:rsidRDefault="00314BF8" w:rsidP="00124789">
            <w:pPr>
              <w:widowControl/>
              <w:jc w:val="center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>27 января</w:t>
            </w:r>
          </w:p>
        </w:tc>
      </w:tr>
      <w:tr w:rsidR="00314BF8" w:rsidRPr="00593A6E" w:rsidTr="00124789">
        <w:tc>
          <w:tcPr>
            <w:tcW w:w="675" w:type="dxa"/>
          </w:tcPr>
          <w:p w:rsidR="00314BF8" w:rsidRPr="00593A6E" w:rsidRDefault="00314BF8" w:rsidP="00124789">
            <w:pPr>
              <w:widowControl/>
              <w:jc w:val="both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>6</w:t>
            </w:r>
          </w:p>
        </w:tc>
        <w:tc>
          <w:tcPr>
            <w:tcW w:w="5954" w:type="dxa"/>
          </w:tcPr>
          <w:p w:rsidR="00314BF8" w:rsidRDefault="00314BF8" w:rsidP="00124789">
            <w:pPr>
              <w:widowControl/>
              <w:rPr>
                <w:rFonts w:eastAsia="Calibri" w:cs="Times New Roman"/>
                <w:color w:val="000000"/>
                <w:lang w:eastAsia="ru-RU" w:bidi="ar-SA"/>
              </w:rPr>
            </w:pPr>
            <w:r w:rsidRPr="006A6285">
              <w:rPr>
                <w:rFonts w:cs="Times New Roman"/>
              </w:rPr>
              <w:t>Международный день родного языка. Беседа «Мы живем в России»</w:t>
            </w:r>
          </w:p>
        </w:tc>
        <w:tc>
          <w:tcPr>
            <w:tcW w:w="2942" w:type="dxa"/>
          </w:tcPr>
          <w:p w:rsidR="00314BF8" w:rsidRDefault="00314BF8" w:rsidP="00124789">
            <w:pPr>
              <w:widowControl/>
              <w:jc w:val="center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>21 февраля</w:t>
            </w:r>
          </w:p>
        </w:tc>
      </w:tr>
      <w:tr w:rsidR="00314BF8" w:rsidRPr="00593A6E" w:rsidTr="00124789">
        <w:tc>
          <w:tcPr>
            <w:tcW w:w="675" w:type="dxa"/>
          </w:tcPr>
          <w:p w:rsidR="00314BF8" w:rsidRPr="00593A6E" w:rsidRDefault="00314BF8" w:rsidP="00124789">
            <w:pPr>
              <w:widowControl/>
              <w:jc w:val="both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>7</w:t>
            </w:r>
          </w:p>
        </w:tc>
        <w:tc>
          <w:tcPr>
            <w:tcW w:w="5954" w:type="dxa"/>
          </w:tcPr>
          <w:p w:rsidR="00314BF8" w:rsidRDefault="00314BF8" w:rsidP="00124789">
            <w:pPr>
              <w:widowControl/>
              <w:rPr>
                <w:rFonts w:eastAsia="Calibri" w:cs="Times New Roman"/>
                <w:color w:val="000000"/>
                <w:lang w:eastAsia="ru-RU" w:bidi="ar-SA"/>
              </w:rPr>
            </w:pPr>
            <w:r w:rsidRPr="006A6285">
              <w:rPr>
                <w:rFonts w:cs="Times New Roman"/>
              </w:rPr>
              <w:t xml:space="preserve">Экологическое занятие </w:t>
            </w:r>
            <w:r>
              <w:rPr>
                <w:rFonts w:cs="Times New Roman"/>
              </w:rPr>
              <w:t xml:space="preserve">беседа </w:t>
            </w:r>
            <w:r w:rsidRPr="006A6285">
              <w:rPr>
                <w:rFonts w:cs="Times New Roman"/>
              </w:rPr>
              <w:t>«Голубые очи планеты»</w:t>
            </w:r>
          </w:p>
        </w:tc>
        <w:tc>
          <w:tcPr>
            <w:tcW w:w="2942" w:type="dxa"/>
          </w:tcPr>
          <w:p w:rsidR="00314BF8" w:rsidRDefault="00314BF8" w:rsidP="00124789">
            <w:pPr>
              <w:widowControl/>
              <w:jc w:val="center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>22 Марта</w:t>
            </w:r>
          </w:p>
        </w:tc>
      </w:tr>
      <w:tr w:rsidR="00314BF8" w:rsidRPr="00593A6E" w:rsidTr="00124789">
        <w:tc>
          <w:tcPr>
            <w:tcW w:w="675" w:type="dxa"/>
          </w:tcPr>
          <w:p w:rsidR="00314BF8" w:rsidRPr="00593A6E" w:rsidRDefault="00314BF8" w:rsidP="00124789">
            <w:pPr>
              <w:widowControl/>
              <w:jc w:val="both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>8</w:t>
            </w:r>
          </w:p>
        </w:tc>
        <w:tc>
          <w:tcPr>
            <w:tcW w:w="5954" w:type="dxa"/>
          </w:tcPr>
          <w:p w:rsidR="00314BF8" w:rsidRPr="00593A6E" w:rsidRDefault="00314BF8" w:rsidP="00124789">
            <w:pPr>
              <w:widowControl/>
              <w:jc w:val="both"/>
              <w:rPr>
                <w:rFonts w:eastAsia="Calibri" w:cs="Times New Roman"/>
                <w:lang w:eastAsia="ar-SA" w:bidi="ar-SA"/>
              </w:rPr>
            </w:pPr>
            <w:r w:rsidRPr="006A6285">
              <w:rPr>
                <w:rFonts w:eastAsia="Calibri" w:cs="Times New Roman"/>
                <w:lang w:eastAsia="en-US"/>
              </w:rPr>
              <w:t>Беседа посвященная Дню космонавтики</w:t>
            </w:r>
          </w:p>
        </w:tc>
        <w:tc>
          <w:tcPr>
            <w:tcW w:w="2942" w:type="dxa"/>
          </w:tcPr>
          <w:p w:rsidR="00314BF8" w:rsidRPr="00593A6E" w:rsidRDefault="00314BF8" w:rsidP="00124789">
            <w:pPr>
              <w:widowControl/>
              <w:jc w:val="center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>Апрель</w:t>
            </w:r>
          </w:p>
        </w:tc>
      </w:tr>
      <w:tr w:rsidR="00314BF8" w:rsidRPr="00593A6E" w:rsidTr="00124789">
        <w:tc>
          <w:tcPr>
            <w:tcW w:w="675" w:type="dxa"/>
          </w:tcPr>
          <w:p w:rsidR="00314BF8" w:rsidRPr="00593A6E" w:rsidRDefault="00314BF8" w:rsidP="00124789">
            <w:pPr>
              <w:widowControl/>
              <w:jc w:val="both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>9</w:t>
            </w:r>
          </w:p>
        </w:tc>
        <w:tc>
          <w:tcPr>
            <w:tcW w:w="5954" w:type="dxa"/>
          </w:tcPr>
          <w:p w:rsidR="00314BF8" w:rsidRPr="00593A6E" w:rsidRDefault="00314BF8" w:rsidP="00124789">
            <w:pPr>
              <w:widowControl/>
              <w:jc w:val="both"/>
              <w:rPr>
                <w:rFonts w:eastAsia="Calibri" w:cs="Times New Roman"/>
                <w:lang w:eastAsia="ar-SA" w:bidi="ar-SA"/>
              </w:rPr>
            </w:pPr>
            <w:r>
              <w:rPr>
                <w:rFonts w:cs="Times New Roman"/>
                <w:shd w:val="clear" w:color="auto" w:fill="FFFFFF"/>
              </w:rPr>
              <w:t xml:space="preserve">«Мое Отечество  - Россия». </w:t>
            </w:r>
            <w:r w:rsidRPr="006A6285">
              <w:rPr>
                <w:rFonts w:cs="Times New Roman"/>
                <w:shd w:val="clear" w:color="auto" w:fill="FFFFFF"/>
              </w:rPr>
              <w:t>Защитники Родины</w:t>
            </w:r>
          </w:p>
        </w:tc>
        <w:tc>
          <w:tcPr>
            <w:tcW w:w="2942" w:type="dxa"/>
          </w:tcPr>
          <w:p w:rsidR="00314BF8" w:rsidRPr="00593A6E" w:rsidRDefault="00314BF8" w:rsidP="00124789">
            <w:pPr>
              <w:widowControl/>
              <w:jc w:val="center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>Май</w:t>
            </w:r>
          </w:p>
        </w:tc>
      </w:tr>
    </w:tbl>
    <w:p w:rsidR="0063304A" w:rsidRPr="00E36DE2" w:rsidRDefault="0063304A" w:rsidP="00E36DE2">
      <w:pPr>
        <w:spacing w:line="240" w:lineRule="exact"/>
        <w:rPr>
          <w:rFonts w:eastAsia="Times New Roman" w:cs="Times New Roman"/>
          <w:b/>
          <w:color w:val="00000A"/>
        </w:rPr>
      </w:pPr>
    </w:p>
    <w:p w:rsidR="00C810C0" w:rsidRPr="00A96F76" w:rsidRDefault="00C810C0" w:rsidP="0063304A">
      <w:pPr>
        <w:tabs>
          <w:tab w:val="left" w:pos="993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8B5628" w:rsidRPr="006F35EE" w:rsidRDefault="008B5628" w:rsidP="008B5628">
      <w:pPr>
        <w:tabs>
          <w:tab w:val="left" w:pos="993"/>
        </w:tabs>
        <w:jc w:val="both"/>
        <w:rPr>
          <w:rFonts w:eastAsia="Times New Roman" w:cs="Times New Roman"/>
          <w:color w:val="00000A"/>
        </w:rPr>
      </w:pPr>
    </w:p>
    <w:p w:rsidR="008B5628" w:rsidRPr="006F35EE" w:rsidRDefault="008B5628" w:rsidP="008B5628">
      <w:pPr>
        <w:tabs>
          <w:tab w:val="left" w:pos="993"/>
        </w:tabs>
        <w:jc w:val="both"/>
        <w:rPr>
          <w:rFonts w:eastAsia="Times New Roman" w:cs="Times New Roman"/>
          <w:color w:val="00000A"/>
        </w:rPr>
      </w:pPr>
    </w:p>
    <w:p w:rsidR="008B5628" w:rsidRPr="006F35EE" w:rsidRDefault="008B5628" w:rsidP="008B5628">
      <w:pPr>
        <w:tabs>
          <w:tab w:val="left" w:pos="993"/>
        </w:tabs>
        <w:jc w:val="both"/>
        <w:rPr>
          <w:rFonts w:eastAsia="Times New Roman" w:cs="Times New Roman"/>
          <w:color w:val="00000A"/>
        </w:rPr>
      </w:pPr>
    </w:p>
    <w:p w:rsidR="00EB036F" w:rsidRDefault="00EB036F" w:rsidP="00A65466">
      <w:pPr>
        <w:tabs>
          <w:tab w:val="left" w:pos="4606"/>
        </w:tabs>
        <w:jc w:val="both"/>
        <w:rPr>
          <w:rFonts w:eastAsia="Times New Roman" w:cs="Times New Roman"/>
          <w:b/>
          <w:i/>
          <w:color w:val="00000A"/>
        </w:rPr>
      </w:pPr>
    </w:p>
    <w:p w:rsidR="00EB036F" w:rsidRPr="002B776E" w:rsidRDefault="00EB036F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color w:val="00000A"/>
        </w:rPr>
      </w:pPr>
    </w:p>
    <w:p w:rsidR="00EB036F" w:rsidRDefault="00EB036F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EB036F" w:rsidRDefault="00EB036F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EB036F" w:rsidRDefault="00EB036F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EB036F" w:rsidRDefault="00EB036F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EB036F" w:rsidRDefault="00EB036F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CD23A2" w:rsidRDefault="00CD23A2" w:rsidP="00CD23A2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tbl>
      <w:tblPr>
        <w:tblW w:w="0" w:type="auto"/>
        <w:tblInd w:w="109" w:type="dxa"/>
        <w:tblLayout w:type="fixed"/>
        <w:tblLook w:val="04A0"/>
      </w:tblPr>
      <w:tblGrid>
        <w:gridCol w:w="4683"/>
        <w:gridCol w:w="4818"/>
      </w:tblGrid>
      <w:tr w:rsidR="00CD23A2" w:rsidRPr="00F03711" w:rsidTr="00B9567D">
        <w:tc>
          <w:tcPr>
            <w:tcW w:w="4683" w:type="dxa"/>
            <w:shd w:val="clear" w:color="auto" w:fill="FFFFFF"/>
          </w:tcPr>
          <w:p w:rsidR="00CD23A2" w:rsidRPr="00F03711" w:rsidRDefault="00CD23A2" w:rsidP="00B9567D">
            <w:pPr>
              <w:tabs>
                <w:tab w:val="left" w:pos="4606"/>
              </w:tabs>
              <w:rPr>
                <w:kern w:val="2"/>
              </w:rPr>
            </w:pPr>
            <w:r w:rsidRPr="00F03711">
              <w:rPr>
                <w:kern w:val="2"/>
              </w:rPr>
              <w:t>«Согласовано»:</w:t>
            </w:r>
          </w:p>
          <w:p w:rsidR="00CD23A2" w:rsidRPr="00F03711" w:rsidRDefault="00CD23A2" w:rsidP="00B9567D">
            <w:pPr>
              <w:tabs>
                <w:tab w:val="left" w:pos="4606"/>
              </w:tabs>
              <w:rPr>
                <w:kern w:val="2"/>
              </w:rPr>
            </w:pPr>
            <w:r w:rsidRPr="00F03711">
              <w:rPr>
                <w:kern w:val="2"/>
              </w:rPr>
              <w:t xml:space="preserve">Зам. директора по УВР </w:t>
            </w:r>
          </w:p>
          <w:p w:rsidR="00CD23A2" w:rsidRPr="00F03711" w:rsidRDefault="00CD23A2" w:rsidP="00B9567D">
            <w:pPr>
              <w:tabs>
                <w:tab w:val="left" w:pos="4606"/>
              </w:tabs>
              <w:rPr>
                <w:kern w:val="2"/>
              </w:rPr>
            </w:pPr>
            <w:r w:rsidRPr="00F03711">
              <w:rPr>
                <w:kern w:val="2"/>
              </w:rPr>
              <w:t>МБОУ ДО ЦДЮТ</w:t>
            </w:r>
          </w:p>
          <w:p w:rsidR="00CD23A2" w:rsidRDefault="00CD23A2" w:rsidP="00B9567D">
            <w:pPr>
              <w:tabs>
                <w:tab w:val="left" w:pos="4606"/>
              </w:tabs>
              <w:rPr>
                <w:kern w:val="2"/>
              </w:rPr>
            </w:pPr>
            <w:r w:rsidRPr="00F03711">
              <w:rPr>
                <w:kern w:val="2"/>
              </w:rPr>
              <w:t xml:space="preserve">__________ </w:t>
            </w:r>
            <w:r w:rsidR="00314BF8" w:rsidRPr="00F03711">
              <w:rPr>
                <w:kern w:val="2"/>
              </w:rPr>
              <w:t>С.А. Петряева</w:t>
            </w:r>
          </w:p>
          <w:p w:rsidR="00CD23A2" w:rsidRPr="00F03711" w:rsidRDefault="00CD23A2" w:rsidP="00B9567D">
            <w:pPr>
              <w:tabs>
                <w:tab w:val="left" w:pos="4606"/>
              </w:tabs>
              <w:rPr>
                <w:kern w:val="2"/>
              </w:rPr>
            </w:pPr>
            <w:r w:rsidRPr="00F03711">
              <w:rPr>
                <w:kern w:val="2"/>
              </w:rPr>
              <w:t>«___»_______________20___ г.</w:t>
            </w:r>
          </w:p>
          <w:p w:rsidR="00CD23A2" w:rsidRPr="00F03711" w:rsidRDefault="00CD23A2" w:rsidP="00B9567D">
            <w:pPr>
              <w:tabs>
                <w:tab w:val="left" w:pos="4606"/>
              </w:tabs>
              <w:rPr>
                <w:kern w:val="2"/>
              </w:rPr>
            </w:pPr>
          </w:p>
          <w:p w:rsidR="00CD23A2" w:rsidRPr="00F03711" w:rsidRDefault="00CD23A2" w:rsidP="00B9567D">
            <w:pPr>
              <w:tabs>
                <w:tab w:val="left" w:pos="4606"/>
              </w:tabs>
              <w:jc w:val="both"/>
              <w:rPr>
                <w:kern w:val="2"/>
              </w:rPr>
            </w:pPr>
          </w:p>
        </w:tc>
        <w:tc>
          <w:tcPr>
            <w:tcW w:w="4818" w:type="dxa"/>
            <w:shd w:val="clear" w:color="auto" w:fill="FFFFFF"/>
          </w:tcPr>
          <w:p w:rsidR="00CD23A2" w:rsidRPr="00F03711" w:rsidRDefault="00CD23A2" w:rsidP="00B9567D">
            <w:pPr>
              <w:tabs>
                <w:tab w:val="left" w:pos="4606"/>
              </w:tabs>
              <w:rPr>
                <w:kern w:val="2"/>
              </w:rPr>
            </w:pPr>
            <w:r>
              <w:rPr>
                <w:kern w:val="2"/>
              </w:rPr>
              <w:t>«УТВЕРЖДЕН</w:t>
            </w:r>
            <w:r w:rsidRPr="00F03711">
              <w:rPr>
                <w:kern w:val="2"/>
              </w:rPr>
              <w:t>»:</w:t>
            </w:r>
          </w:p>
          <w:p w:rsidR="00CD23A2" w:rsidRPr="00F03711" w:rsidRDefault="00CD23A2" w:rsidP="00B9567D">
            <w:pPr>
              <w:rPr>
                <w:rFonts w:eastAsia="Droid Sans Fallback"/>
                <w:kern w:val="2"/>
              </w:rPr>
            </w:pPr>
            <w:r>
              <w:rPr>
                <w:rFonts w:eastAsia="Droid Sans Fallback"/>
                <w:kern w:val="2"/>
              </w:rPr>
              <w:t>И.о. д</w:t>
            </w:r>
            <w:r w:rsidRPr="00F03711">
              <w:rPr>
                <w:rFonts w:eastAsia="Droid Sans Fallback"/>
                <w:kern w:val="2"/>
              </w:rPr>
              <w:t>иректор</w:t>
            </w:r>
            <w:r>
              <w:rPr>
                <w:rFonts w:eastAsia="Droid Sans Fallback"/>
                <w:kern w:val="2"/>
              </w:rPr>
              <w:t>а</w:t>
            </w:r>
            <w:r w:rsidRPr="00F03711">
              <w:rPr>
                <w:rFonts w:eastAsia="Droid Sans Fallback"/>
                <w:kern w:val="2"/>
              </w:rPr>
              <w:t xml:space="preserve"> МБОУ ДО ЦДЮТ</w:t>
            </w:r>
          </w:p>
          <w:p w:rsidR="00CD23A2" w:rsidRPr="00F03711" w:rsidRDefault="00CD23A2" w:rsidP="00B9567D">
            <w:pPr>
              <w:tabs>
                <w:tab w:val="left" w:pos="4606"/>
              </w:tabs>
              <w:rPr>
                <w:kern w:val="2"/>
              </w:rPr>
            </w:pPr>
            <w:r w:rsidRPr="00F03711">
              <w:rPr>
                <w:rFonts w:eastAsia="Droid Sans Fallback"/>
                <w:kern w:val="2"/>
              </w:rPr>
              <w:t xml:space="preserve">_______________ </w:t>
            </w:r>
            <w:r w:rsidR="00314BF8">
              <w:rPr>
                <w:rFonts w:eastAsia="Droid Sans Fallback"/>
                <w:kern w:val="2"/>
              </w:rPr>
              <w:t>Е.В. Оксюта</w:t>
            </w:r>
          </w:p>
          <w:p w:rsidR="00CD23A2" w:rsidRPr="00F03711" w:rsidRDefault="00CD23A2" w:rsidP="00B9567D">
            <w:pPr>
              <w:rPr>
                <w:rFonts w:eastAsia="Droid Sans Fallback"/>
                <w:kern w:val="2"/>
              </w:rPr>
            </w:pPr>
          </w:p>
          <w:p w:rsidR="00CD23A2" w:rsidRPr="00F03711" w:rsidRDefault="00CD23A2" w:rsidP="00B9567D">
            <w:pPr>
              <w:tabs>
                <w:tab w:val="left" w:pos="4606"/>
              </w:tabs>
              <w:rPr>
                <w:kern w:val="2"/>
              </w:rPr>
            </w:pPr>
            <w:r w:rsidRPr="00F03711">
              <w:rPr>
                <w:kern w:val="2"/>
              </w:rPr>
              <w:t xml:space="preserve"> «___»____________________20___ г.</w:t>
            </w:r>
          </w:p>
          <w:p w:rsidR="00CD23A2" w:rsidRPr="00F03711" w:rsidRDefault="00CD23A2" w:rsidP="00B9567D">
            <w:pPr>
              <w:tabs>
                <w:tab w:val="left" w:pos="4606"/>
              </w:tabs>
              <w:rPr>
                <w:kern w:val="2"/>
              </w:rPr>
            </w:pPr>
            <w:r w:rsidRPr="00F03711">
              <w:rPr>
                <w:kern w:val="2"/>
              </w:rPr>
              <w:t>Приказ № ___ от «___» _______20__г.</w:t>
            </w:r>
          </w:p>
          <w:p w:rsidR="00CD23A2" w:rsidRPr="00F03711" w:rsidRDefault="00CD23A2" w:rsidP="00B9567D">
            <w:pPr>
              <w:tabs>
                <w:tab w:val="left" w:pos="4606"/>
              </w:tabs>
              <w:rPr>
                <w:kern w:val="2"/>
              </w:rPr>
            </w:pPr>
          </w:p>
          <w:p w:rsidR="00CD23A2" w:rsidRPr="00F03711" w:rsidRDefault="00CD23A2" w:rsidP="00B9567D">
            <w:pPr>
              <w:tabs>
                <w:tab w:val="left" w:pos="4606"/>
              </w:tabs>
              <w:rPr>
                <w:kern w:val="2"/>
              </w:rPr>
            </w:pPr>
          </w:p>
        </w:tc>
      </w:tr>
    </w:tbl>
    <w:p w:rsidR="00CD23A2" w:rsidRDefault="00CD23A2" w:rsidP="00CD23A2">
      <w:pPr>
        <w:rPr>
          <w:rFonts w:eastAsia="Calibri"/>
          <w:b/>
          <w:color w:val="000000"/>
          <w:sz w:val="28"/>
        </w:rPr>
      </w:pPr>
    </w:p>
    <w:p w:rsidR="00CD23A2" w:rsidRDefault="00CD23A2" w:rsidP="00CD23A2">
      <w:pPr>
        <w:rPr>
          <w:rFonts w:eastAsia="Calibri"/>
          <w:b/>
          <w:color w:val="000000"/>
          <w:sz w:val="28"/>
        </w:rPr>
      </w:pPr>
    </w:p>
    <w:p w:rsidR="00CD23A2" w:rsidRDefault="00CD23A2" w:rsidP="00CD23A2">
      <w:pPr>
        <w:rPr>
          <w:rFonts w:eastAsia="Calibri"/>
          <w:b/>
          <w:color w:val="000000"/>
          <w:sz w:val="28"/>
        </w:rPr>
      </w:pPr>
    </w:p>
    <w:p w:rsidR="00CD23A2" w:rsidRDefault="00CD23A2" w:rsidP="00CD23A2">
      <w:pPr>
        <w:rPr>
          <w:rFonts w:eastAsia="Calibri"/>
          <w:b/>
          <w:color w:val="000000"/>
          <w:sz w:val="28"/>
        </w:rPr>
      </w:pPr>
    </w:p>
    <w:p w:rsidR="00CD23A2" w:rsidRDefault="00CD23A2" w:rsidP="00CD23A2">
      <w:pPr>
        <w:jc w:val="center"/>
        <w:rPr>
          <w:rFonts w:eastAsia="Calibri"/>
          <w:b/>
          <w:color w:val="000000"/>
          <w:sz w:val="28"/>
        </w:rPr>
      </w:pPr>
    </w:p>
    <w:p w:rsidR="00CD23A2" w:rsidRPr="000A5826" w:rsidRDefault="00CD23A2" w:rsidP="00CD23A2">
      <w:pPr>
        <w:ind w:firstLine="709"/>
        <w:jc w:val="center"/>
        <w:rPr>
          <w:rFonts w:eastAsia="Calibri"/>
          <w:b/>
          <w:bCs/>
          <w:iCs/>
          <w:sz w:val="28"/>
          <w:szCs w:val="28"/>
        </w:rPr>
      </w:pPr>
      <w:r w:rsidRPr="000A5826">
        <w:rPr>
          <w:rFonts w:eastAsia="Calibri"/>
          <w:b/>
          <w:bCs/>
          <w:iCs/>
          <w:sz w:val="28"/>
          <w:szCs w:val="28"/>
        </w:rPr>
        <w:t>Календарный учебный график</w:t>
      </w:r>
    </w:p>
    <w:p w:rsidR="00CD23A2" w:rsidRPr="00F03711" w:rsidRDefault="00CD23A2" w:rsidP="00CD23A2">
      <w:pPr>
        <w:ind w:firstLine="709"/>
        <w:jc w:val="center"/>
        <w:rPr>
          <w:rFonts w:eastAsia="Calibri"/>
          <w:b/>
          <w:bCs/>
          <w:iCs/>
        </w:rPr>
      </w:pPr>
    </w:p>
    <w:p w:rsidR="00CD23A2" w:rsidRPr="00F03711" w:rsidRDefault="00CD23A2" w:rsidP="00CD23A2">
      <w:pPr>
        <w:ind w:firstLine="709"/>
        <w:jc w:val="center"/>
        <w:rPr>
          <w:rFonts w:eastAsia="Calibri"/>
          <w:b/>
          <w:bCs/>
          <w:iCs/>
        </w:rPr>
      </w:pPr>
    </w:p>
    <w:p w:rsidR="00CD23A2" w:rsidRPr="00F03711" w:rsidRDefault="00CD23A2" w:rsidP="00CD23A2">
      <w:pPr>
        <w:ind w:firstLine="709"/>
        <w:jc w:val="center"/>
        <w:rPr>
          <w:rFonts w:eastAsia="Calibri"/>
          <w:b/>
          <w:bCs/>
          <w:iCs/>
        </w:rPr>
      </w:pPr>
    </w:p>
    <w:p w:rsidR="00CD23A2" w:rsidRPr="00F03711" w:rsidRDefault="00CD23A2" w:rsidP="00CD23A2">
      <w:pPr>
        <w:jc w:val="center"/>
        <w:rPr>
          <w:rFonts w:eastAsia="Calibri"/>
          <w:b/>
        </w:rPr>
      </w:pPr>
      <w:r w:rsidRPr="00F03711">
        <w:rPr>
          <w:rFonts w:eastAsia="Calibri"/>
          <w:b/>
        </w:rPr>
        <w:t>Календарный учебный график реализации дополнительной общеобразовательной общеразвивающей программы «</w:t>
      </w:r>
      <w:r>
        <w:rPr>
          <w:rFonts w:eastAsia="Calibri"/>
          <w:b/>
        </w:rPr>
        <w:t>Волонтеры - будущее России</w:t>
      </w:r>
      <w:r w:rsidRPr="00F03711">
        <w:rPr>
          <w:rFonts w:eastAsia="Calibri"/>
          <w:b/>
        </w:rPr>
        <w:t>»</w:t>
      </w:r>
    </w:p>
    <w:p w:rsidR="00CD23A2" w:rsidRPr="00F03711" w:rsidRDefault="00314BF8" w:rsidP="00CD23A2">
      <w:pPr>
        <w:tabs>
          <w:tab w:val="left" w:pos="0"/>
        </w:tabs>
        <w:autoSpaceDN w:val="0"/>
        <w:adjustRightInd w:val="0"/>
        <w:ind w:left="-142" w:firstLine="426"/>
        <w:jc w:val="center"/>
        <w:rPr>
          <w:rFonts w:eastAsia="Calibri"/>
          <w:b/>
        </w:rPr>
      </w:pPr>
      <w:r>
        <w:rPr>
          <w:rFonts w:eastAsia="Calibri"/>
          <w:b/>
        </w:rPr>
        <w:t>на 2025-2026</w:t>
      </w:r>
      <w:r w:rsidR="00CD23A2" w:rsidRPr="00F03711">
        <w:rPr>
          <w:rFonts w:eastAsia="Calibri"/>
          <w:b/>
        </w:rPr>
        <w:t xml:space="preserve"> учебный год</w:t>
      </w:r>
    </w:p>
    <w:p w:rsidR="00CD23A2" w:rsidRPr="00F03711" w:rsidRDefault="00CD23A2" w:rsidP="00CD23A2">
      <w:pPr>
        <w:jc w:val="center"/>
        <w:rPr>
          <w:rFonts w:eastAsia="Calibri"/>
          <w:b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269"/>
        <w:gridCol w:w="1245"/>
        <w:gridCol w:w="1331"/>
        <w:gridCol w:w="1417"/>
        <w:gridCol w:w="1417"/>
        <w:gridCol w:w="1417"/>
        <w:gridCol w:w="1191"/>
      </w:tblGrid>
      <w:tr w:rsidR="00CD23A2" w:rsidRPr="00F03711" w:rsidTr="00B9567D"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23A2" w:rsidRPr="00F03711" w:rsidRDefault="00CD23A2" w:rsidP="00B9567D">
            <w:pPr>
              <w:jc w:val="both"/>
              <w:rPr>
                <w:rFonts w:eastAsia="Calibri"/>
                <w:bCs/>
                <w:iCs/>
                <w:lang w:eastAsia="en-US"/>
              </w:rPr>
            </w:pPr>
            <w:r w:rsidRPr="00F03711">
              <w:rPr>
                <w:rFonts w:eastAsia="Calibri"/>
                <w:bCs/>
                <w:iCs/>
              </w:rPr>
              <w:t>Год обучения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23A2" w:rsidRPr="00F03711" w:rsidRDefault="00CD23A2" w:rsidP="00B9567D">
            <w:pPr>
              <w:rPr>
                <w:rFonts w:eastAsia="Calibri"/>
                <w:bCs/>
                <w:iCs/>
                <w:lang w:eastAsia="en-US"/>
              </w:rPr>
            </w:pPr>
            <w:r w:rsidRPr="00F03711">
              <w:rPr>
                <w:rFonts w:eastAsia="Calibri"/>
                <w:bCs/>
                <w:iCs/>
              </w:rPr>
              <w:t>Дата начала</w:t>
            </w:r>
          </w:p>
          <w:p w:rsidR="00CD23A2" w:rsidRPr="00F03711" w:rsidRDefault="00CD23A2" w:rsidP="00B9567D">
            <w:pPr>
              <w:jc w:val="both"/>
              <w:rPr>
                <w:rFonts w:eastAsia="Calibri"/>
                <w:bCs/>
                <w:iCs/>
                <w:lang w:eastAsia="en-US"/>
              </w:rPr>
            </w:pPr>
            <w:r w:rsidRPr="00F03711">
              <w:rPr>
                <w:rFonts w:eastAsia="Calibri"/>
                <w:bCs/>
                <w:iCs/>
              </w:rPr>
              <w:t>занятий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23A2" w:rsidRPr="00F03711" w:rsidRDefault="00CD23A2" w:rsidP="00B9567D">
            <w:pPr>
              <w:jc w:val="both"/>
              <w:rPr>
                <w:rFonts w:eastAsia="Calibri"/>
                <w:bCs/>
                <w:iCs/>
                <w:lang w:eastAsia="en-US"/>
              </w:rPr>
            </w:pPr>
            <w:r w:rsidRPr="00F03711">
              <w:rPr>
                <w:rFonts w:eastAsia="Calibri"/>
                <w:bCs/>
                <w:iCs/>
              </w:rPr>
              <w:t>Дата окончания занятий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23A2" w:rsidRPr="00F03711" w:rsidRDefault="00CD23A2" w:rsidP="00B9567D">
            <w:pPr>
              <w:jc w:val="both"/>
              <w:rPr>
                <w:rFonts w:eastAsia="Calibri"/>
                <w:bCs/>
                <w:iCs/>
                <w:lang w:eastAsia="en-US"/>
              </w:rPr>
            </w:pPr>
            <w:r w:rsidRPr="00F03711">
              <w:rPr>
                <w:rFonts w:eastAsia="Calibri"/>
                <w:bCs/>
                <w:iCs/>
              </w:rPr>
              <w:t>Количество учебных недель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23A2" w:rsidRPr="00F03711" w:rsidRDefault="00CD23A2" w:rsidP="00B9567D">
            <w:pPr>
              <w:jc w:val="both"/>
              <w:rPr>
                <w:rFonts w:eastAsia="Calibri"/>
                <w:bCs/>
                <w:iCs/>
                <w:lang w:eastAsia="en-US"/>
              </w:rPr>
            </w:pPr>
            <w:r w:rsidRPr="00F03711">
              <w:rPr>
                <w:rFonts w:eastAsia="Calibri"/>
                <w:bCs/>
                <w:iCs/>
              </w:rPr>
              <w:t>Количество учебных дней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23A2" w:rsidRPr="00F03711" w:rsidRDefault="00CD23A2" w:rsidP="00B9567D">
            <w:pPr>
              <w:jc w:val="both"/>
              <w:rPr>
                <w:rFonts w:eastAsia="Calibri"/>
                <w:bCs/>
                <w:iCs/>
                <w:lang w:eastAsia="en-US"/>
              </w:rPr>
            </w:pPr>
            <w:r w:rsidRPr="00F03711">
              <w:rPr>
                <w:rFonts w:eastAsia="Calibri"/>
                <w:bCs/>
                <w:iCs/>
              </w:rPr>
              <w:t>Количество учебных часов</w:t>
            </w:r>
          </w:p>
        </w:tc>
        <w:tc>
          <w:tcPr>
            <w:tcW w:w="1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23A2" w:rsidRPr="00F03711" w:rsidRDefault="00CD23A2" w:rsidP="00B9567D">
            <w:pPr>
              <w:jc w:val="both"/>
              <w:rPr>
                <w:rFonts w:eastAsia="Calibri"/>
                <w:bCs/>
                <w:iCs/>
                <w:lang w:eastAsia="en-US"/>
              </w:rPr>
            </w:pPr>
            <w:r w:rsidRPr="00F03711">
              <w:rPr>
                <w:rFonts w:eastAsia="Calibri"/>
                <w:bCs/>
                <w:iCs/>
              </w:rPr>
              <w:t>Режим занятий</w:t>
            </w:r>
          </w:p>
        </w:tc>
      </w:tr>
      <w:tr w:rsidR="00CD23A2" w:rsidRPr="00F03711" w:rsidTr="00B9567D"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23A2" w:rsidRPr="00F03711" w:rsidRDefault="00314BF8" w:rsidP="00B9567D">
            <w:pPr>
              <w:jc w:val="center"/>
              <w:rPr>
                <w:rFonts w:eastAsia="Calibri"/>
                <w:bCs/>
                <w:iCs/>
                <w:lang w:eastAsia="en-US"/>
              </w:rPr>
            </w:pPr>
            <w:r>
              <w:rPr>
                <w:rFonts w:eastAsia="Calibri"/>
                <w:bCs/>
                <w:iCs/>
              </w:rPr>
              <w:t>2025</w:t>
            </w:r>
            <w:r w:rsidR="00CD23A2">
              <w:rPr>
                <w:rFonts w:eastAsia="Calibri"/>
                <w:bCs/>
                <w:iCs/>
              </w:rPr>
              <w:t>-202</w:t>
            </w:r>
            <w:r>
              <w:rPr>
                <w:rFonts w:eastAsia="Calibri"/>
                <w:bCs/>
                <w:iCs/>
              </w:rPr>
              <w:t>6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23A2" w:rsidRPr="00F03711" w:rsidRDefault="00314BF8" w:rsidP="00B9567D">
            <w:pPr>
              <w:jc w:val="center"/>
              <w:rPr>
                <w:rFonts w:eastAsia="Calibri"/>
                <w:bCs/>
                <w:iCs/>
                <w:lang w:eastAsia="en-US"/>
              </w:rPr>
            </w:pPr>
            <w:r>
              <w:rPr>
                <w:rFonts w:eastAsia="Calibri"/>
                <w:bCs/>
                <w:iCs/>
              </w:rPr>
              <w:t>1</w:t>
            </w:r>
            <w:r w:rsidR="00CD23A2">
              <w:rPr>
                <w:rFonts w:eastAsia="Calibri"/>
                <w:bCs/>
                <w:iCs/>
              </w:rPr>
              <w:t xml:space="preserve"> сентября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23A2" w:rsidRPr="00F03711" w:rsidRDefault="00CD23A2" w:rsidP="00314BF8">
            <w:pPr>
              <w:jc w:val="both"/>
              <w:rPr>
                <w:rFonts w:eastAsia="Calibri"/>
                <w:bCs/>
                <w:iCs/>
                <w:lang w:eastAsia="en-US"/>
              </w:rPr>
            </w:pPr>
            <w:r w:rsidRPr="00F03711">
              <w:rPr>
                <w:rFonts w:eastAsia="Calibri"/>
                <w:bCs/>
                <w:iCs/>
              </w:rPr>
              <w:t>3</w:t>
            </w:r>
            <w:r w:rsidR="00314BF8">
              <w:rPr>
                <w:rFonts w:eastAsia="Calibri"/>
                <w:bCs/>
                <w:iCs/>
              </w:rPr>
              <w:t>0</w:t>
            </w:r>
            <w:r w:rsidRPr="00F03711">
              <w:rPr>
                <w:rFonts w:eastAsia="Calibri"/>
                <w:bCs/>
                <w:iCs/>
              </w:rPr>
              <w:t xml:space="preserve"> </w:t>
            </w:r>
            <w:r>
              <w:rPr>
                <w:rFonts w:eastAsia="Calibri"/>
                <w:bCs/>
                <w:iCs/>
              </w:rPr>
              <w:t>мая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23A2" w:rsidRPr="00F03711" w:rsidRDefault="00CD23A2" w:rsidP="00B9567D">
            <w:pPr>
              <w:jc w:val="center"/>
              <w:rPr>
                <w:rFonts w:eastAsia="Calibri"/>
                <w:bCs/>
                <w:iCs/>
              </w:rPr>
            </w:pPr>
            <w:r>
              <w:rPr>
                <w:rFonts w:eastAsia="Calibri"/>
                <w:bCs/>
                <w:iCs/>
              </w:rPr>
              <w:t>36</w:t>
            </w:r>
          </w:p>
          <w:p w:rsidR="00CD23A2" w:rsidRPr="00F03711" w:rsidRDefault="00CD23A2" w:rsidP="00B9567D">
            <w:pPr>
              <w:jc w:val="center"/>
              <w:rPr>
                <w:rFonts w:eastAsia="Calibri"/>
                <w:bCs/>
                <w:iCs/>
                <w:lang w:eastAsia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23A2" w:rsidRPr="00F03711" w:rsidRDefault="00CD23A2" w:rsidP="00B9567D">
            <w:pPr>
              <w:jc w:val="center"/>
              <w:rPr>
                <w:rFonts w:eastAsia="Calibri"/>
                <w:bCs/>
                <w:iCs/>
              </w:rPr>
            </w:pPr>
            <w:r>
              <w:rPr>
                <w:rFonts w:eastAsia="Calibri"/>
                <w:bCs/>
                <w:iCs/>
              </w:rPr>
              <w:t>72</w:t>
            </w:r>
          </w:p>
          <w:p w:rsidR="00CD23A2" w:rsidRPr="00F03711" w:rsidRDefault="00CD23A2" w:rsidP="00B9567D">
            <w:pPr>
              <w:jc w:val="center"/>
              <w:rPr>
                <w:rFonts w:eastAsia="Calibri"/>
                <w:bCs/>
                <w:iCs/>
              </w:rPr>
            </w:pPr>
          </w:p>
          <w:p w:rsidR="00CD23A2" w:rsidRPr="00F03711" w:rsidRDefault="00CD23A2" w:rsidP="00B9567D">
            <w:pPr>
              <w:jc w:val="center"/>
              <w:rPr>
                <w:rFonts w:eastAsia="Calibri"/>
                <w:bCs/>
                <w:iCs/>
                <w:lang w:eastAsia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23A2" w:rsidRPr="00F03711" w:rsidRDefault="00CD23A2" w:rsidP="00B9567D">
            <w:pPr>
              <w:jc w:val="center"/>
              <w:rPr>
                <w:rFonts w:eastAsia="Calibri"/>
                <w:bCs/>
                <w:iCs/>
              </w:rPr>
            </w:pPr>
            <w:r w:rsidRPr="00F03711">
              <w:rPr>
                <w:rFonts w:eastAsia="Calibri"/>
                <w:bCs/>
                <w:iCs/>
              </w:rPr>
              <w:t>72</w:t>
            </w:r>
          </w:p>
          <w:p w:rsidR="00CD23A2" w:rsidRPr="00F03711" w:rsidRDefault="00CD23A2" w:rsidP="00B9567D">
            <w:pPr>
              <w:jc w:val="center"/>
              <w:rPr>
                <w:rFonts w:eastAsia="Calibri"/>
                <w:bCs/>
                <w:iCs/>
                <w:lang w:eastAsia="en-US"/>
              </w:rPr>
            </w:pPr>
          </w:p>
        </w:tc>
        <w:tc>
          <w:tcPr>
            <w:tcW w:w="1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23A2" w:rsidRPr="00F03711" w:rsidRDefault="00CD23A2" w:rsidP="00B9567D">
            <w:pPr>
              <w:jc w:val="both"/>
              <w:rPr>
                <w:rFonts w:eastAsia="Calibri"/>
                <w:bCs/>
                <w:iCs/>
              </w:rPr>
            </w:pPr>
            <w:r>
              <w:rPr>
                <w:rFonts w:eastAsia="Calibri"/>
                <w:bCs/>
                <w:iCs/>
              </w:rPr>
              <w:t>2 раза в неделю по 1</w:t>
            </w:r>
            <w:r w:rsidRPr="00F03711">
              <w:rPr>
                <w:rFonts w:eastAsia="Calibri"/>
                <w:bCs/>
                <w:iCs/>
              </w:rPr>
              <w:t xml:space="preserve"> час</w:t>
            </w:r>
            <w:r>
              <w:rPr>
                <w:rFonts w:eastAsia="Calibri"/>
                <w:bCs/>
                <w:iCs/>
              </w:rPr>
              <w:t>у</w:t>
            </w:r>
          </w:p>
        </w:tc>
      </w:tr>
    </w:tbl>
    <w:p w:rsidR="00A65466" w:rsidRPr="00CD23A2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CD23A2" w:rsidRDefault="00CD23A2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CD23A2" w:rsidRDefault="00CD23A2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CD23A2" w:rsidRDefault="00CD23A2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CD23A2" w:rsidRDefault="00CD23A2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CD23A2" w:rsidRDefault="00CD23A2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CD23A2" w:rsidRDefault="00CD23A2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CD23A2" w:rsidRDefault="00CD23A2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CD23A2" w:rsidRDefault="00CD23A2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CD23A2" w:rsidRDefault="00CD23A2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CD23A2" w:rsidRDefault="00CD23A2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CD23A2" w:rsidRDefault="00CD23A2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CD23A2" w:rsidRDefault="00CD23A2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EB036F" w:rsidRPr="00A96F76" w:rsidRDefault="00EB036F" w:rsidP="00D96251">
      <w:pPr>
        <w:tabs>
          <w:tab w:val="left" w:pos="4606"/>
        </w:tabs>
        <w:jc w:val="both"/>
        <w:rPr>
          <w:rFonts w:eastAsia="Times New Roman" w:cs="Times New Roman"/>
          <w:b/>
          <w:i/>
          <w:color w:val="00000A"/>
        </w:rPr>
      </w:pPr>
    </w:p>
    <w:p w:rsidR="00C810C0" w:rsidRPr="00CD23A2" w:rsidRDefault="008B5628" w:rsidP="00593631">
      <w:pPr>
        <w:pStyle w:val="a5"/>
        <w:tabs>
          <w:tab w:val="left" w:pos="4606"/>
        </w:tabs>
        <w:ind w:left="0" w:firstLine="709"/>
        <w:jc w:val="center"/>
        <w:rPr>
          <w:rFonts w:eastAsia="Times New Roman" w:cs="Times New Roman"/>
          <w:b/>
          <w:color w:val="00000A"/>
          <w:sz w:val="28"/>
          <w:szCs w:val="28"/>
        </w:rPr>
      </w:pPr>
      <w:r w:rsidRPr="00CD23A2">
        <w:rPr>
          <w:rFonts w:eastAsia="Times New Roman" w:cs="Times New Roman"/>
          <w:b/>
          <w:color w:val="00000A"/>
          <w:sz w:val="28"/>
          <w:szCs w:val="28"/>
        </w:rPr>
        <w:t>Список литературы</w:t>
      </w:r>
    </w:p>
    <w:p w:rsidR="00A65466" w:rsidRPr="008B5628" w:rsidRDefault="00A65466" w:rsidP="00593631">
      <w:pPr>
        <w:pStyle w:val="a5"/>
        <w:tabs>
          <w:tab w:val="left" w:pos="4606"/>
        </w:tabs>
        <w:ind w:left="0" w:firstLine="709"/>
        <w:jc w:val="center"/>
        <w:rPr>
          <w:rFonts w:eastAsia="Times New Roman" w:cs="Times New Roman"/>
          <w:b/>
          <w:color w:val="00000A"/>
          <w:szCs w:val="24"/>
        </w:rPr>
      </w:pPr>
    </w:p>
    <w:p w:rsidR="008B5628" w:rsidRPr="008B5628" w:rsidRDefault="008B5628" w:rsidP="008B5628">
      <w:pPr>
        <w:pStyle w:val="a5"/>
        <w:tabs>
          <w:tab w:val="left" w:pos="4606"/>
        </w:tabs>
        <w:ind w:left="0" w:firstLine="709"/>
        <w:rPr>
          <w:rFonts w:eastAsia="Times New Roman" w:cs="Times New Roman"/>
          <w:b/>
          <w:color w:val="00000A"/>
          <w:szCs w:val="24"/>
        </w:rPr>
      </w:pPr>
      <w:r>
        <w:rPr>
          <w:rFonts w:eastAsia="Times New Roman" w:cs="Times New Roman"/>
          <w:b/>
          <w:color w:val="00000A"/>
          <w:szCs w:val="24"/>
        </w:rPr>
        <w:t>Для педагога:</w:t>
      </w:r>
    </w:p>
    <w:p w:rsidR="008B5628" w:rsidRPr="008B5628" w:rsidRDefault="008B5628" w:rsidP="00593631">
      <w:pPr>
        <w:pStyle w:val="a5"/>
        <w:tabs>
          <w:tab w:val="left" w:pos="4606"/>
        </w:tabs>
        <w:ind w:left="0" w:firstLine="709"/>
        <w:jc w:val="center"/>
        <w:rPr>
          <w:rFonts w:eastAsia="Times New Roman" w:cs="Times New Roman"/>
          <w:color w:val="00000A"/>
          <w:szCs w:val="24"/>
        </w:rPr>
      </w:pPr>
    </w:p>
    <w:p w:rsidR="00C810C0" w:rsidRPr="00A96F76" w:rsidRDefault="00C810C0" w:rsidP="0063304A">
      <w:pPr>
        <w:numPr>
          <w:ilvl w:val="0"/>
          <w:numId w:val="7"/>
        </w:numPr>
        <w:ind w:left="0"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 xml:space="preserve">Как вести за собой. Большая книга вожатого. Учебное пособие. – М.: Педагогическое общество России, 2004. </w:t>
      </w:r>
    </w:p>
    <w:p w:rsidR="00C810C0" w:rsidRPr="00A96F76" w:rsidRDefault="00C810C0" w:rsidP="0063304A">
      <w:pPr>
        <w:numPr>
          <w:ilvl w:val="0"/>
          <w:numId w:val="7"/>
        </w:numPr>
        <w:ind w:left="0"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 xml:space="preserve">Метод проектов в учебном процессе. Методическое пособие./ М.: Центр «Педагогический поиск», 2006. </w:t>
      </w:r>
    </w:p>
    <w:p w:rsidR="00C810C0" w:rsidRPr="00A96F76" w:rsidRDefault="00C810C0" w:rsidP="0063304A">
      <w:pPr>
        <w:numPr>
          <w:ilvl w:val="0"/>
          <w:numId w:val="7"/>
        </w:numPr>
        <w:ind w:left="0"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 xml:space="preserve">Правила по технике безопасности, пожарной безопасности. </w:t>
      </w:r>
    </w:p>
    <w:p w:rsidR="00C810C0" w:rsidRPr="00A96F76" w:rsidRDefault="00C810C0" w:rsidP="0063304A">
      <w:pPr>
        <w:numPr>
          <w:ilvl w:val="0"/>
          <w:numId w:val="7"/>
        </w:numPr>
        <w:ind w:left="0"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 xml:space="preserve">Рекомендации по профилактике детского травматизма, предупреждению несчастных случаев с детьми в школьном оздоровительном лагере. </w:t>
      </w:r>
    </w:p>
    <w:p w:rsidR="00C810C0" w:rsidRPr="00A96F76" w:rsidRDefault="00C810C0" w:rsidP="0063304A">
      <w:pPr>
        <w:numPr>
          <w:ilvl w:val="0"/>
          <w:numId w:val="7"/>
        </w:numPr>
        <w:ind w:left="0"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 xml:space="preserve">Самоукина Н.В. Игры в школе и дома: психотехнические упражнения, коррекционные программы. – Ярославль: Академия развития: Академия Холдинг: 2004. (Практическая психология в школе). </w:t>
      </w:r>
    </w:p>
    <w:p w:rsidR="00C810C0" w:rsidRPr="00A96F76" w:rsidRDefault="00C810C0" w:rsidP="0063304A">
      <w:pPr>
        <w:numPr>
          <w:ilvl w:val="0"/>
          <w:numId w:val="7"/>
        </w:numPr>
        <w:ind w:left="0"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>Амонашвили Ш.А. Как жив</w:t>
      </w:r>
      <w:r w:rsidRPr="00A96F76">
        <w:rPr>
          <w:rFonts w:ascii="Cambria Math" w:eastAsia="Times New Roman" w:hAnsi="Cambria Math" w:cs="Cambria Math"/>
          <w:color w:val="00000A"/>
        </w:rPr>
        <w:t>ѐ</w:t>
      </w:r>
      <w:r w:rsidRPr="00A96F76">
        <w:rPr>
          <w:rFonts w:eastAsia="Times New Roman" w:cs="Times New Roman"/>
          <w:color w:val="00000A"/>
        </w:rPr>
        <w:t xml:space="preserve">те дети? М.,1991. </w:t>
      </w:r>
    </w:p>
    <w:p w:rsidR="00C810C0" w:rsidRPr="00A96F76" w:rsidRDefault="00C810C0" w:rsidP="0063304A">
      <w:pPr>
        <w:numPr>
          <w:ilvl w:val="0"/>
          <w:numId w:val="7"/>
        </w:numPr>
        <w:ind w:left="0"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 xml:space="preserve">Астахова Н.И., Васильев К.Г. Классному вожатому. Издание второе. Дополненное и переработанное. Барнаул. 2002 </w:t>
      </w:r>
    </w:p>
    <w:p w:rsidR="00C810C0" w:rsidRPr="00A96F76" w:rsidRDefault="00C810C0" w:rsidP="0063304A">
      <w:pPr>
        <w:numPr>
          <w:ilvl w:val="0"/>
          <w:numId w:val="7"/>
        </w:numPr>
        <w:ind w:left="0"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 xml:space="preserve">Коморин С., Афанасьев С. Сто отрядных дел. - Кострома, 2000г. </w:t>
      </w:r>
    </w:p>
    <w:p w:rsidR="00C810C0" w:rsidRPr="00A96F76" w:rsidRDefault="00C810C0" w:rsidP="0063304A">
      <w:pPr>
        <w:numPr>
          <w:ilvl w:val="0"/>
          <w:numId w:val="7"/>
        </w:numPr>
        <w:ind w:left="0"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 xml:space="preserve">Петров В.М., Гришина Г.Н., Короткова Л.Д. Летние праздники, игры и забавы для детей, - М, 2001. </w:t>
      </w:r>
    </w:p>
    <w:p w:rsidR="00807977" w:rsidRPr="00A96F76" w:rsidRDefault="00807977" w:rsidP="0063304A">
      <w:pPr>
        <w:numPr>
          <w:ilvl w:val="0"/>
          <w:numId w:val="7"/>
        </w:numPr>
        <w:ind w:left="0" w:firstLine="709"/>
        <w:jc w:val="both"/>
        <w:rPr>
          <w:rFonts w:cs="Times New Roman"/>
        </w:rPr>
      </w:pPr>
      <w:r w:rsidRPr="00A96F76">
        <w:rPr>
          <w:rFonts w:cs="Times New Roman"/>
        </w:rPr>
        <w:t xml:space="preserve">Руденко, В. И. Игры, экскурсии и походы в летнем лагере. Сценарии и советы для вожатых / В.И. Руденко. - М.: Феникс, </w:t>
      </w:r>
      <w:r w:rsidRPr="00A96F76">
        <w:rPr>
          <w:rStyle w:val="a4"/>
          <w:rFonts w:cs="Times New Roman"/>
          <w:b w:val="0"/>
        </w:rPr>
        <w:t>2016</w:t>
      </w:r>
      <w:r w:rsidRPr="00A96F76">
        <w:rPr>
          <w:rFonts w:cs="Times New Roman"/>
        </w:rPr>
        <w:t>. - 224 c.</w:t>
      </w:r>
    </w:p>
    <w:p w:rsidR="00807977" w:rsidRPr="00A96F76" w:rsidRDefault="00807977" w:rsidP="0063304A">
      <w:pPr>
        <w:numPr>
          <w:ilvl w:val="0"/>
          <w:numId w:val="7"/>
        </w:numPr>
        <w:ind w:left="0" w:firstLine="709"/>
        <w:jc w:val="both"/>
        <w:rPr>
          <w:rFonts w:cs="Times New Roman"/>
        </w:rPr>
      </w:pPr>
      <w:r w:rsidRPr="00A96F76">
        <w:rPr>
          <w:rFonts w:cs="Times New Roman"/>
        </w:rPr>
        <w:t>Сборник Загородный детский лагерь / Сборник. - М.: ВАКО, 2016. - 224 c.</w:t>
      </w:r>
    </w:p>
    <w:p w:rsidR="00F929F7" w:rsidRPr="00A96F76" w:rsidRDefault="00807977" w:rsidP="0063304A">
      <w:pPr>
        <w:numPr>
          <w:ilvl w:val="0"/>
          <w:numId w:val="7"/>
        </w:numPr>
        <w:ind w:left="0" w:firstLine="709"/>
        <w:jc w:val="both"/>
        <w:rPr>
          <w:rFonts w:cs="Times New Roman"/>
        </w:rPr>
      </w:pPr>
      <w:r w:rsidRPr="00A96F76">
        <w:rPr>
          <w:rFonts w:cs="Times New Roman"/>
        </w:rPr>
        <w:t>Степанова, Т. М. Игры и развлечения в летнем лагере / Т.М. Степанова. - М.: Красико-Принт, 2016. - 176 c.</w:t>
      </w:r>
    </w:p>
    <w:p w:rsidR="00807977" w:rsidRPr="00A96F76" w:rsidRDefault="00807977" w:rsidP="0063304A">
      <w:pPr>
        <w:numPr>
          <w:ilvl w:val="0"/>
          <w:numId w:val="7"/>
        </w:numPr>
        <w:ind w:left="0" w:firstLine="709"/>
        <w:jc w:val="both"/>
        <w:rPr>
          <w:rFonts w:cs="Times New Roman"/>
        </w:rPr>
      </w:pPr>
      <w:r w:rsidRPr="00A96F76">
        <w:rPr>
          <w:rFonts w:cs="Times New Roman"/>
        </w:rPr>
        <w:t>Владимирова Т. Н.Информационно-медий</w:t>
      </w:r>
      <w:r w:rsidR="0063304A" w:rsidRPr="00A96F76">
        <w:rPr>
          <w:rFonts w:cs="Times New Roman"/>
        </w:rPr>
        <w:t>ное сопровождение вожатской дея</w:t>
      </w:r>
      <w:r w:rsidRPr="00A96F76">
        <w:rPr>
          <w:rFonts w:cs="Times New Roman"/>
        </w:rPr>
        <w:t>тельности : Методические рекомендации // Авторы-составите-ли: Т. Н. Владимирова, А. В. Фефелкина / Под общей редакцией Т. Н. Владимировой. – Москва : МПГУ, 2017. – 54 с.</w:t>
      </w:r>
    </w:p>
    <w:p w:rsidR="00807977" w:rsidRPr="00A96F76" w:rsidRDefault="00807977" w:rsidP="0063304A">
      <w:pPr>
        <w:numPr>
          <w:ilvl w:val="0"/>
          <w:numId w:val="7"/>
        </w:numPr>
        <w:ind w:left="0" w:firstLine="709"/>
        <w:jc w:val="both"/>
        <w:rPr>
          <w:rFonts w:cs="Times New Roman"/>
        </w:rPr>
      </w:pPr>
      <w:r w:rsidRPr="00A96F76">
        <w:rPr>
          <w:rFonts w:cs="Times New Roman"/>
        </w:rPr>
        <w:t>История вожатско</w:t>
      </w:r>
      <w:r w:rsidR="0063304A" w:rsidRPr="00A96F76">
        <w:rPr>
          <w:rFonts w:cs="Times New Roman"/>
        </w:rPr>
        <w:t>го дела: Методические рекоменда</w:t>
      </w:r>
      <w:r w:rsidRPr="00A96F76">
        <w:rPr>
          <w:rFonts w:cs="Times New Roman"/>
        </w:rPr>
        <w:t>ции / Н. Ю. Галой, И. А. Горбенко, Л. А. Долинская и др.; Под общей ред. Е. А. Левановой, Т. Н. Сахаровой. – Москва: МПГУ, 2017. – 200 с.</w:t>
      </w:r>
    </w:p>
    <w:p w:rsidR="00807977" w:rsidRPr="00A96F76" w:rsidRDefault="00807977" w:rsidP="0063304A">
      <w:pPr>
        <w:numPr>
          <w:ilvl w:val="0"/>
          <w:numId w:val="7"/>
        </w:numPr>
        <w:ind w:left="0" w:firstLine="709"/>
        <w:jc w:val="both"/>
        <w:rPr>
          <w:rFonts w:cs="Times New Roman"/>
        </w:rPr>
      </w:pPr>
      <w:r w:rsidRPr="00A96F76">
        <w:rPr>
          <w:rFonts w:cs="Times New Roman"/>
        </w:rPr>
        <w:t>Нормативно-прав</w:t>
      </w:r>
      <w:r w:rsidR="0063304A" w:rsidRPr="00A96F76">
        <w:rPr>
          <w:rFonts w:cs="Times New Roman"/>
        </w:rPr>
        <w:t>овые основы вожатской деятельно</w:t>
      </w:r>
      <w:r w:rsidRPr="00A96F76">
        <w:rPr>
          <w:rFonts w:cs="Times New Roman"/>
        </w:rPr>
        <w:t>сти: Методические рекомендац</w:t>
      </w:r>
      <w:r w:rsidR="0063304A" w:rsidRPr="00A96F76">
        <w:rPr>
          <w:rFonts w:cs="Times New Roman"/>
        </w:rPr>
        <w:t>ии / Н. Ю. Лесконог, Е. Н. Матю</w:t>
      </w:r>
      <w:r w:rsidRPr="00A96F76">
        <w:rPr>
          <w:rFonts w:cs="Times New Roman"/>
        </w:rPr>
        <w:t>хина, А. А. Сажина, С.З. Могилевская, С.Ю. Смирнова; Под ред. Н. Ю. Лесконог, Е. Н. Матюхиной. – Москва : МПГУ, 2017. – 156 c.</w:t>
      </w:r>
    </w:p>
    <w:p w:rsidR="00807977" w:rsidRPr="00A96F76" w:rsidRDefault="00807977" w:rsidP="0063304A">
      <w:pPr>
        <w:numPr>
          <w:ilvl w:val="0"/>
          <w:numId w:val="7"/>
        </w:numPr>
        <w:ind w:left="0" w:firstLine="709"/>
        <w:jc w:val="both"/>
        <w:rPr>
          <w:rFonts w:cs="Times New Roman"/>
        </w:rPr>
      </w:pPr>
      <w:r w:rsidRPr="00A96F76">
        <w:rPr>
          <w:rFonts w:cs="Times New Roman"/>
        </w:rPr>
        <w:t>Организация массовых</w:t>
      </w:r>
      <w:r w:rsidR="0063304A" w:rsidRPr="00A96F76">
        <w:rPr>
          <w:rFonts w:cs="Times New Roman"/>
        </w:rPr>
        <w:t xml:space="preserve"> мероприятий в детском оздорови</w:t>
      </w:r>
      <w:r w:rsidRPr="00A96F76">
        <w:rPr>
          <w:rFonts w:cs="Times New Roman"/>
        </w:rPr>
        <w:t>тельном лагере. Методические рекомендации / Батаева М. Д., Галой Н. Ю., Голышев Г. С. и др.</w:t>
      </w:r>
      <w:r w:rsidR="0063304A" w:rsidRPr="00A96F76">
        <w:rPr>
          <w:rFonts w:cs="Times New Roman"/>
        </w:rPr>
        <w:t xml:space="preserve"> ; Под общей редакцией Е. А. Ле</w:t>
      </w:r>
      <w:r w:rsidRPr="00A96F76">
        <w:rPr>
          <w:rFonts w:cs="Times New Roman"/>
        </w:rPr>
        <w:t>вановой, Т. Н. Сахаровой. – Москва : МПГУ, 2017. – 212 с.</w:t>
      </w:r>
    </w:p>
    <w:p w:rsidR="00807977" w:rsidRPr="00A96F76" w:rsidRDefault="00807977" w:rsidP="0063304A">
      <w:pPr>
        <w:numPr>
          <w:ilvl w:val="0"/>
          <w:numId w:val="7"/>
        </w:numPr>
        <w:ind w:left="0" w:firstLine="709"/>
        <w:jc w:val="both"/>
        <w:rPr>
          <w:rFonts w:cs="Times New Roman"/>
        </w:rPr>
      </w:pPr>
      <w:r w:rsidRPr="00A96F76">
        <w:rPr>
          <w:rFonts w:cs="Times New Roman"/>
        </w:rPr>
        <w:t>Профессиональная</w:t>
      </w:r>
      <w:r w:rsidR="0063304A" w:rsidRPr="00A96F76">
        <w:rPr>
          <w:rFonts w:cs="Times New Roman"/>
        </w:rPr>
        <w:t xml:space="preserve"> этика и коммуникативная культу</w:t>
      </w:r>
      <w:r w:rsidRPr="00A96F76">
        <w:rPr>
          <w:rFonts w:cs="Times New Roman"/>
        </w:rPr>
        <w:t>ра вожатого: Методические рекомендации / Н. П. Болотова, Н. Ю. Галой, И. А. Горбенко и д</w:t>
      </w:r>
      <w:r w:rsidR="0063304A" w:rsidRPr="00A96F76">
        <w:rPr>
          <w:rFonts w:cs="Times New Roman"/>
        </w:rPr>
        <w:t>р.; Под общей ред. Е. А. Левано</w:t>
      </w:r>
      <w:r w:rsidRPr="00A96F76">
        <w:rPr>
          <w:rFonts w:cs="Times New Roman"/>
        </w:rPr>
        <w:t>вой, Т. Н. Сахаровой. – Москва: МПГУ, 2017. – 96 с.</w:t>
      </w:r>
    </w:p>
    <w:p w:rsidR="00807977" w:rsidRDefault="00807977" w:rsidP="0063304A">
      <w:pPr>
        <w:numPr>
          <w:ilvl w:val="0"/>
          <w:numId w:val="7"/>
        </w:numPr>
        <w:ind w:left="0" w:firstLine="709"/>
        <w:jc w:val="both"/>
        <w:rPr>
          <w:rFonts w:cs="Times New Roman"/>
        </w:rPr>
      </w:pPr>
      <w:r w:rsidRPr="00A96F76">
        <w:rPr>
          <w:rFonts w:cs="Times New Roman"/>
        </w:rPr>
        <w:t>Психолого-педагог</w:t>
      </w:r>
      <w:r w:rsidR="0063304A" w:rsidRPr="00A96F76">
        <w:rPr>
          <w:rFonts w:cs="Times New Roman"/>
        </w:rPr>
        <w:t>ическое сопровождение деятельно</w:t>
      </w:r>
      <w:r w:rsidRPr="00A96F76">
        <w:rPr>
          <w:rFonts w:cs="Times New Roman"/>
        </w:rPr>
        <w:t>сти вожатого: Методические рекомендации / С. А. Володина, Н. Ю. Галой, И. А. Горбенко и др</w:t>
      </w:r>
      <w:r w:rsidR="0063304A" w:rsidRPr="00A96F76">
        <w:rPr>
          <w:rFonts w:cs="Times New Roman"/>
        </w:rPr>
        <w:t>. ; Под общей ред. Е. А. Левано</w:t>
      </w:r>
      <w:r w:rsidRPr="00A96F76">
        <w:rPr>
          <w:rFonts w:cs="Times New Roman"/>
        </w:rPr>
        <w:t>вой, Т. Н. Сахаровой. – Москва : МПГУ, 2017. – 140 с.</w:t>
      </w:r>
    </w:p>
    <w:p w:rsidR="008B5628" w:rsidRPr="00A96F76" w:rsidRDefault="008B5628" w:rsidP="008B5628">
      <w:pPr>
        <w:jc w:val="both"/>
        <w:rPr>
          <w:rFonts w:cs="Times New Roman"/>
        </w:rPr>
      </w:pPr>
    </w:p>
    <w:p w:rsidR="00807977" w:rsidRDefault="008B5628" w:rsidP="0063304A">
      <w:pPr>
        <w:ind w:firstLine="709"/>
        <w:rPr>
          <w:rFonts w:cs="Times New Roman"/>
          <w:b/>
        </w:rPr>
      </w:pPr>
      <w:r w:rsidRPr="008B5628">
        <w:rPr>
          <w:rFonts w:cs="Times New Roman"/>
          <w:b/>
        </w:rPr>
        <w:t xml:space="preserve">Для </w:t>
      </w:r>
      <w:r w:rsidR="00A65466">
        <w:rPr>
          <w:rFonts w:cs="Times New Roman"/>
          <w:b/>
        </w:rPr>
        <w:t>обучающихся</w:t>
      </w:r>
      <w:r w:rsidRPr="008B5628">
        <w:rPr>
          <w:rFonts w:cs="Times New Roman"/>
          <w:b/>
        </w:rPr>
        <w:t xml:space="preserve"> и родителей:</w:t>
      </w:r>
    </w:p>
    <w:p w:rsidR="008B5628" w:rsidRDefault="008B5628" w:rsidP="0063304A">
      <w:pPr>
        <w:ind w:firstLine="709"/>
        <w:rPr>
          <w:rFonts w:cs="Times New Roman"/>
          <w:b/>
        </w:rPr>
      </w:pPr>
    </w:p>
    <w:p w:rsidR="008B5628" w:rsidRPr="008B5628" w:rsidRDefault="008B5628" w:rsidP="008B5628">
      <w:pPr>
        <w:pStyle w:val="a5"/>
        <w:numPr>
          <w:ilvl w:val="0"/>
          <w:numId w:val="20"/>
        </w:numPr>
        <w:jc w:val="both"/>
        <w:rPr>
          <w:rFonts w:eastAsia="Times New Roman" w:cs="Times New Roman"/>
          <w:color w:val="00000A"/>
        </w:rPr>
      </w:pPr>
      <w:r w:rsidRPr="008B5628">
        <w:rPr>
          <w:rFonts w:eastAsia="Times New Roman" w:cs="Times New Roman"/>
          <w:color w:val="00000A"/>
        </w:rPr>
        <w:t xml:space="preserve">Возрастная психология. – М.: Просвещение, 2001/сост. Кулагина И. Ю., Колюцкий В. Н. </w:t>
      </w:r>
    </w:p>
    <w:p w:rsidR="008B5628" w:rsidRPr="00A96F76" w:rsidRDefault="008B5628" w:rsidP="008B5628">
      <w:pPr>
        <w:numPr>
          <w:ilvl w:val="0"/>
          <w:numId w:val="20"/>
        </w:numPr>
        <w:ind w:left="0"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 xml:space="preserve">Дереклеева Н.И. Развитие коммуникативной культуры учащихся во внеклассной работе: Игровые упражнения. – М.: 5 за знания, 2005. (Методическая </w:t>
      </w:r>
      <w:r w:rsidRPr="00A96F76">
        <w:rPr>
          <w:rFonts w:eastAsia="Times New Roman" w:cs="Times New Roman"/>
          <w:color w:val="00000A"/>
        </w:rPr>
        <w:lastRenderedPageBreak/>
        <w:t xml:space="preserve">библиотека). </w:t>
      </w:r>
    </w:p>
    <w:p w:rsidR="008B5628" w:rsidRDefault="008B5628" w:rsidP="008B5628">
      <w:pPr>
        <w:numPr>
          <w:ilvl w:val="0"/>
          <w:numId w:val="20"/>
        </w:numPr>
        <w:ind w:left="0"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 xml:space="preserve">Иванов И.П. Энциклопедия коллективных творческих дел. - М., 1987г. </w:t>
      </w:r>
    </w:p>
    <w:p w:rsidR="008B5628" w:rsidRPr="008B5628" w:rsidRDefault="008B5628" w:rsidP="008B5628">
      <w:pPr>
        <w:pStyle w:val="a5"/>
        <w:numPr>
          <w:ilvl w:val="0"/>
          <w:numId w:val="20"/>
        </w:numPr>
        <w:rPr>
          <w:rFonts w:eastAsia="Times New Roman" w:cs="Times New Roman"/>
          <w:color w:val="00000A"/>
          <w:szCs w:val="24"/>
        </w:rPr>
      </w:pPr>
      <w:r w:rsidRPr="008B5628">
        <w:rPr>
          <w:rFonts w:eastAsia="Times New Roman" w:cs="Times New Roman"/>
          <w:color w:val="00000A"/>
          <w:szCs w:val="24"/>
        </w:rPr>
        <w:t xml:space="preserve">Метод проектов в учебном процессе. Методическое пособие./ М.: Центр «Педагогический поиск», 2006. </w:t>
      </w:r>
    </w:p>
    <w:p w:rsidR="008B5628" w:rsidRPr="008B5628" w:rsidRDefault="008B5628" w:rsidP="008B5628">
      <w:pPr>
        <w:numPr>
          <w:ilvl w:val="0"/>
          <w:numId w:val="20"/>
        </w:numPr>
        <w:jc w:val="both"/>
        <w:rPr>
          <w:rFonts w:eastAsia="Times New Roman" w:cs="Times New Roman"/>
          <w:color w:val="00000A"/>
        </w:rPr>
      </w:pPr>
      <w:r w:rsidRPr="008B5628">
        <w:rPr>
          <w:rFonts w:eastAsia="Times New Roman" w:cs="Times New Roman"/>
          <w:color w:val="00000A"/>
        </w:rPr>
        <w:t xml:space="preserve">Правила по технике безопасности, пожарной безопасности. </w:t>
      </w:r>
    </w:p>
    <w:p w:rsidR="008B5628" w:rsidRPr="008B5628" w:rsidRDefault="008B5628" w:rsidP="008B5628">
      <w:pPr>
        <w:numPr>
          <w:ilvl w:val="0"/>
          <w:numId w:val="20"/>
        </w:numPr>
        <w:jc w:val="both"/>
        <w:rPr>
          <w:rFonts w:eastAsia="Times New Roman" w:cs="Times New Roman"/>
          <w:color w:val="00000A"/>
        </w:rPr>
      </w:pPr>
      <w:r w:rsidRPr="008B5628">
        <w:rPr>
          <w:rFonts w:eastAsia="Times New Roman" w:cs="Times New Roman"/>
          <w:color w:val="00000A"/>
        </w:rPr>
        <w:t xml:space="preserve">Рекомендации по профилактике детского травматизма, предупреждению несчастных случаев с детьми в школьном оздоровительном лагере. </w:t>
      </w:r>
    </w:p>
    <w:p w:rsidR="008B5628" w:rsidRPr="008B5628" w:rsidRDefault="008B5628" w:rsidP="008B5628">
      <w:pPr>
        <w:numPr>
          <w:ilvl w:val="0"/>
          <w:numId w:val="20"/>
        </w:numPr>
        <w:jc w:val="both"/>
        <w:rPr>
          <w:rFonts w:eastAsia="Times New Roman" w:cs="Times New Roman"/>
          <w:color w:val="00000A"/>
        </w:rPr>
      </w:pPr>
      <w:r w:rsidRPr="008B5628">
        <w:rPr>
          <w:rFonts w:eastAsia="Times New Roman" w:cs="Times New Roman"/>
          <w:color w:val="00000A"/>
        </w:rPr>
        <w:t xml:space="preserve">Самоукина Н.В. Игры в школе и дома: психотехнические упражнения, коррекционные программы. – Ярославль: Академия развития: Академия Холдинг: 2004. (Практическая психология в школе). </w:t>
      </w:r>
    </w:p>
    <w:p w:rsidR="008B5628" w:rsidRPr="00A96F76" w:rsidRDefault="008B5628" w:rsidP="008B5628">
      <w:pPr>
        <w:ind w:left="709"/>
        <w:jc w:val="both"/>
        <w:rPr>
          <w:rFonts w:eastAsia="Times New Roman" w:cs="Times New Roman"/>
          <w:color w:val="00000A"/>
        </w:rPr>
      </w:pPr>
    </w:p>
    <w:p w:rsidR="008B5628" w:rsidRPr="008B5628" w:rsidRDefault="008B5628" w:rsidP="0063304A">
      <w:pPr>
        <w:ind w:firstLine="709"/>
        <w:rPr>
          <w:rFonts w:cs="Times New Roman"/>
          <w:b/>
        </w:rPr>
      </w:pPr>
    </w:p>
    <w:sectPr w:rsidR="008B5628" w:rsidRPr="008B5628" w:rsidSect="00AA3A1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C5E32" w:rsidRDefault="001C5E32" w:rsidP="001A51E9">
      <w:r>
        <w:separator/>
      </w:r>
    </w:p>
  </w:endnote>
  <w:endnote w:type="continuationSeparator" w:id="1">
    <w:p w:rsidR="001C5E32" w:rsidRDefault="001C5E32" w:rsidP="001A51E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00"/>
    <w:family w:val="auto"/>
    <w:pitch w:val="variable"/>
    <w:sig w:usb0="00000000" w:usb1="00000000" w:usb2="00000000" w:usb3="00000000" w:csb0="0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Droid Sans Fallback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Liberation Serif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Helvetica Neue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 New Roman CYR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6654579"/>
    </w:sdtPr>
    <w:sdtContent>
      <w:p w:rsidR="006A0656" w:rsidRDefault="001D1506">
        <w:pPr>
          <w:pStyle w:val="aa"/>
          <w:jc w:val="center"/>
        </w:pPr>
        <w:fldSimple w:instr=" PAGE   \* MERGEFORMAT ">
          <w:r w:rsidR="00193A9D">
            <w:rPr>
              <w:noProof/>
            </w:rPr>
            <w:t>17</w:t>
          </w:r>
        </w:fldSimple>
      </w:p>
    </w:sdtContent>
  </w:sdt>
  <w:p w:rsidR="006A0656" w:rsidRDefault="006A0656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C5E32" w:rsidRDefault="001C5E32" w:rsidP="001A51E9">
      <w:r>
        <w:separator/>
      </w:r>
    </w:p>
  </w:footnote>
  <w:footnote w:type="continuationSeparator" w:id="1">
    <w:p w:rsidR="001C5E32" w:rsidRDefault="001C5E32" w:rsidP="001A51E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8Num1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position w:val="0"/>
        <w:sz w:val="24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>
    <w:nsid w:val="00000027"/>
    <w:multiLevelType w:val="multilevel"/>
    <w:tmpl w:val="00000027"/>
    <w:name w:val="WW8Num39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5">
    <w:nsid w:val="01A711B2"/>
    <w:multiLevelType w:val="hybridMultilevel"/>
    <w:tmpl w:val="FC609BFC"/>
    <w:lvl w:ilvl="0" w:tplc="F5CAFB2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02603CF5"/>
    <w:multiLevelType w:val="hybridMultilevel"/>
    <w:tmpl w:val="6CA44DBA"/>
    <w:lvl w:ilvl="0" w:tplc="F5CAFB2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0D745ADF"/>
    <w:multiLevelType w:val="hybridMultilevel"/>
    <w:tmpl w:val="CB087594"/>
    <w:lvl w:ilvl="0" w:tplc="F5CAFB28">
      <w:start w:val="1"/>
      <w:numFmt w:val="bullet"/>
      <w:lvlText w:val="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8">
    <w:nsid w:val="14844529"/>
    <w:multiLevelType w:val="multilevel"/>
    <w:tmpl w:val="DE169AC2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9">
    <w:nsid w:val="18FB0C74"/>
    <w:multiLevelType w:val="hybridMultilevel"/>
    <w:tmpl w:val="50A08EF4"/>
    <w:lvl w:ilvl="0" w:tplc="6A76C698">
      <w:start w:val="1"/>
      <w:numFmt w:val="decimal"/>
      <w:lvlText w:val="%1."/>
      <w:lvlJc w:val="left"/>
      <w:pPr>
        <w:ind w:left="149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10">
    <w:nsid w:val="1C0F195D"/>
    <w:multiLevelType w:val="hybridMultilevel"/>
    <w:tmpl w:val="899A819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>
    <w:nsid w:val="1D807C79"/>
    <w:multiLevelType w:val="hybridMultilevel"/>
    <w:tmpl w:val="E454F740"/>
    <w:lvl w:ilvl="0" w:tplc="F5CAFB28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2">
    <w:nsid w:val="247B3303"/>
    <w:multiLevelType w:val="hybridMultilevel"/>
    <w:tmpl w:val="5BF66F16"/>
    <w:lvl w:ilvl="0" w:tplc="F5CAFB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ECD3610"/>
    <w:multiLevelType w:val="hybridMultilevel"/>
    <w:tmpl w:val="6B586EDC"/>
    <w:lvl w:ilvl="0" w:tplc="56F67532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4">
    <w:nsid w:val="33017D9E"/>
    <w:multiLevelType w:val="hybridMultilevel"/>
    <w:tmpl w:val="E26017C6"/>
    <w:lvl w:ilvl="0" w:tplc="F5CAFB2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>
    <w:nsid w:val="37671869"/>
    <w:multiLevelType w:val="hybridMultilevel"/>
    <w:tmpl w:val="A30EE8CC"/>
    <w:lvl w:ilvl="0" w:tplc="A0B616EA">
      <w:start w:val="1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3BEE6A61"/>
    <w:multiLevelType w:val="hybridMultilevel"/>
    <w:tmpl w:val="C632EE52"/>
    <w:lvl w:ilvl="0" w:tplc="F5CAFB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8FC1ECF"/>
    <w:multiLevelType w:val="hybridMultilevel"/>
    <w:tmpl w:val="475E69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A764D0D"/>
    <w:multiLevelType w:val="hybridMultilevel"/>
    <w:tmpl w:val="B330A59A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9">
    <w:nsid w:val="51770776"/>
    <w:multiLevelType w:val="hybridMultilevel"/>
    <w:tmpl w:val="E494841E"/>
    <w:lvl w:ilvl="0" w:tplc="E3968DB0">
      <w:start w:val="1"/>
      <w:numFmt w:val="bullet"/>
      <w:lvlText w:val="•"/>
      <w:lvlJc w:val="left"/>
      <w:pPr>
        <w:ind w:left="965"/>
      </w:pPr>
      <w:rPr>
        <w:rFonts w:ascii="Arial" w:eastAsia="Arial" w:hAnsi="Arial" w:cs="Arial"/>
        <w:b w:val="0"/>
        <w:i w:val="0"/>
        <w:strike w:val="0"/>
        <w:dstrike w:val="0"/>
        <w:color w:val="00000A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4DC5656">
      <w:start w:val="1"/>
      <w:numFmt w:val="bullet"/>
      <w:lvlText w:val="-"/>
      <w:lvlJc w:val="left"/>
      <w:pPr>
        <w:ind w:left="13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1CC6998">
      <w:start w:val="1"/>
      <w:numFmt w:val="bullet"/>
      <w:lvlText w:val="▪"/>
      <w:lvlJc w:val="left"/>
      <w:pPr>
        <w:ind w:left="2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6A8BBF0">
      <w:start w:val="1"/>
      <w:numFmt w:val="bullet"/>
      <w:lvlText w:val="•"/>
      <w:lvlJc w:val="left"/>
      <w:pPr>
        <w:ind w:left="31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46E3D9E">
      <w:start w:val="1"/>
      <w:numFmt w:val="bullet"/>
      <w:lvlText w:val="o"/>
      <w:lvlJc w:val="left"/>
      <w:pPr>
        <w:ind w:left="38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E06BAD8">
      <w:start w:val="1"/>
      <w:numFmt w:val="bullet"/>
      <w:lvlText w:val="▪"/>
      <w:lvlJc w:val="left"/>
      <w:pPr>
        <w:ind w:left="45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7B6202A">
      <w:start w:val="1"/>
      <w:numFmt w:val="bullet"/>
      <w:lvlText w:val="•"/>
      <w:lvlJc w:val="left"/>
      <w:pPr>
        <w:ind w:left="52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FDAC704">
      <w:start w:val="1"/>
      <w:numFmt w:val="bullet"/>
      <w:lvlText w:val="o"/>
      <w:lvlJc w:val="left"/>
      <w:pPr>
        <w:ind w:left="60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98E6F0E">
      <w:start w:val="1"/>
      <w:numFmt w:val="bullet"/>
      <w:lvlText w:val="▪"/>
      <w:lvlJc w:val="left"/>
      <w:pPr>
        <w:ind w:left="67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>
    <w:nsid w:val="542E2E11"/>
    <w:multiLevelType w:val="hybridMultilevel"/>
    <w:tmpl w:val="1BD881B2"/>
    <w:lvl w:ilvl="0" w:tplc="F5CAFB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43031E5"/>
    <w:multiLevelType w:val="hybridMultilevel"/>
    <w:tmpl w:val="BA0E4A08"/>
    <w:lvl w:ilvl="0" w:tplc="F5CAFB2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>
    <w:nsid w:val="7FFC4257"/>
    <w:multiLevelType w:val="multilevel"/>
    <w:tmpl w:val="79A8B6D6"/>
    <w:lvl w:ilvl="0">
      <w:numFmt w:val="bullet"/>
      <w:lvlText w:val="•"/>
      <w:lvlJc w:val="left"/>
      <w:pPr>
        <w:ind w:left="965" w:firstLine="0"/>
      </w:pPr>
      <w:rPr>
        <w:rFonts w:ascii="Arial" w:eastAsia="Arial" w:hAnsi="Arial" w:cs="Arial"/>
        <w:b w:val="0"/>
        <w:i w:val="0"/>
        <w:strike w:val="0"/>
        <w:dstrike w:val="0"/>
        <w:color w:val="00000A"/>
        <w:position w:val="0"/>
        <w:sz w:val="28"/>
        <w:u w:val="none" w:color="000000"/>
        <w:shd w:val="clear" w:color="auto" w:fill="auto"/>
        <w:vertAlign w:val="baseline"/>
      </w:rPr>
    </w:lvl>
    <w:lvl w:ilvl="1">
      <w:numFmt w:val="bullet"/>
      <w:lvlText w:val="-"/>
      <w:lvlJc w:val="left"/>
      <w:pPr>
        <w:ind w:left="1325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8"/>
        <w:u w:val="none" w:color="000000"/>
        <w:shd w:val="clear" w:color="auto" w:fill="auto"/>
        <w:vertAlign w:val="baseline"/>
      </w:rPr>
    </w:lvl>
    <w:lvl w:ilvl="2">
      <w:numFmt w:val="bullet"/>
      <w:lvlText w:val="▪"/>
      <w:lvlJc w:val="left"/>
      <w:pPr>
        <w:ind w:left="2405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8"/>
        <w:u w:val="none" w:color="000000"/>
        <w:shd w:val="clear" w:color="auto" w:fill="auto"/>
        <w:vertAlign w:val="baseline"/>
      </w:rPr>
    </w:lvl>
    <w:lvl w:ilvl="3">
      <w:numFmt w:val="bullet"/>
      <w:lvlText w:val="•"/>
      <w:lvlJc w:val="left"/>
      <w:pPr>
        <w:ind w:left="3125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8"/>
        <w:u w:val="none" w:color="000000"/>
        <w:shd w:val="clear" w:color="auto" w:fill="auto"/>
        <w:vertAlign w:val="baseline"/>
      </w:rPr>
    </w:lvl>
    <w:lvl w:ilvl="4">
      <w:numFmt w:val="bullet"/>
      <w:lvlText w:val="o"/>
      <w:lvlJc w:val="left"/>
      <w:pPr>
        <w:ind w:left="3845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8"/>
        <w:u w:val="none" w:color="000000"/>
        <w:shd w:val="clear" w:color="auto" w:fill="auto"/>
        <w:vertAlign w:val="baseline"/>
      </w:rPr>
    </w:lvl>
    <w:lvl w:ilvl="5">
      <w:numFmt w:val="bullet"/>
      <w:lvlText w:val="▪"/>
      <w:lvlJc w:val="left"/>
      <w:pPr>
        <w:ind w:left="4565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8"/>
        <w:u w:val="none" w:color="000000"/>
        <w:shd w:val="clear" w:color="auto" w:fill="auto"/>
        <w:vertAlign w:val="baseline"/>
      </w:rPr>
    </w:lvl>
    <w:lvl w:ilvl="6">
      <w:numFmt w:val="bullet"/>
      <w:lvlText w:val="•"/>
      <w:lvlJc w:val="left"/>
      <w:pPr>
        <w:ind w:left="5285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8"/>
        <w:u w:val="none" w:color="000000"/>
        <w:shd w:val="clear" w:color="auto" w:fill="auto"/>
        <w:vertAlign w:val="baseline"/>
      </w:rPr>
    </w:lvl>
    <w:lvl w:ilvl="7">
      <w:numFmt w:val="bullet"/>
      <w:lvlText w:val="o"/>
      <w:lvlJc w:val="left"/>
      <w:pPr>
        <w:ind w:left="6005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8"/>
        <w:u w:val="none" w:color="000000"/>
        <w:shd w:val="clear" w:color="auto" w:fill="auto"/>
        <w:vertAlign w:val="baseline"/>
      </w:rPr>
    </w:lvl>
    <w:lvl w:ilvl="8">
      <w:numFmt w:val="bullet"/>
      <w:lvlText w:val="▪"/>
      <w:lvlJc w:val="left"/>
      <w:pPr>
        <w:ind w:left="6725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8"/>
        <w:u w:val="none" w:color="000000"/>
        <w:shd w:val="clear" w:color="auto" w:fill="auto"/>
        <w:vertAlign w:val="baseline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2"/>
  </w:num>
  <w:num w:numId="5">
    <w:abstractNumId w:val="3"/>
  </w:num>
  <w:num w:numId="6">
    <w:abstractNumId w:val="17"/>
  </w:num>
  <w:num w:numId="7">
    <w:abstractNumId w:val="18"/>
  </w:num>
  <w:num w:numId="8">
    <w:abstractNumId w:val="8"/>
  </w:num>
  <w:num w:numId="9">
    <w:abstractNumId w:val="6"/>
  </w:num>
  <w:num w:numId="10">
    <w:abstractNumId w:val="21"/>
  </w:num>
  <w:num w:numId="11">
    <w:abstractNumId w:val="20"/>
  </w:num>
  <w:num w:numId="12">
    <w:abstractNumId w:val="10"/>
  </w:num>
  <w:num w:numId="13">
    <w:abstractNumId w:val="11"/>
  </w:num>
  <w:num w:numId="14">
    <w:abstractNumId w:val="14"/>
  </w:num>
  <w:num w:numId="15">
    <w:abstractNumId w:val="16"/>
  </w:num>
  <w:num w:numId="16">
    <w:abstractNumId w:val="12"/>
  </w:num>
  <w:num w:numId="17">
    <w:abstractNumId w:val="7"/>
  </w:num>
  <w:num w:numId="18">
    <w:abstractNumId w:val="5"/>
  </w:num>
  <w:num w:numId="19">
    <w:abstractNumId w:val="15"/>
  </w:num>
  <w:num w:numId="20">
    <w:abstractNumId w:val="13"/>
  </w:num>
  <w:num w:numId="21">
    <w:abstractNumId w:val="19"/>
  </w:num>
  <w:num w:numId="22">
    <w:abstractNumId w:val="22"/>
  </w:num>
  <w:num w:numId="23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2240D"/>
    <w:rsid w:val="00010AA1"/>
    <w:rsid w:val="00017388"/>
    <w:rsid w:val="000213E3"/>
    <w:rsid w:val="0002240D"/>
    <w:rsid w:val="00032055"/>
    <w:rsid w:val="00060087"/>
    <w:rsid w:val="00061ABF"/>
    <w:rsid w:val="000620DE"/>
    <w:rsid w:val="00075EC1"/>
    <w:rsid w:val="000839D0"/>
    <w:rsid w:val="000A1FF3"/>
    <w:rsid w:val="000A2562"/>
    <w:rsid w:val="000B44A0"/>
    <w:rsid w:val="000B5B8C"/>
    <w:rsid w:val="000B7048"/>
    <w:rsid w:val="000B76ED"/>
    <w:rsid w:val="000B7B82"/>
    <w:rsid w:val="000C5EC4"/>
    <w:rsid w:val="000E2689"/>
    <w:rsid w:val="000F2BC3"/>
    <w:rsid w:val="00101A96"/>
    <w:rsid w:val="001033C0"/>
    <w:rsid w:val="00110F77"/>
    <w:rsid w:val="001241E1"/>
    <w:rsid w:val="00126F22"/>
    <w:rsid w:val="001568F4"/>
    <w:rsid w:val="00161F93"/>
    <w:rsid w:val="00166593"/>
    <w:rsid w:val="001933EB"/>
    <w:rsid w:val="00193A9D"/>
    <w:rsid w:val="001965DA"/>
    <w:rsid w:val="001A2803"/>
    <w:rsid w:val="001A51E9"/>
    <w:rsid w:val="001B30EE"/>
    <w:rsid w:val="001C5E32"/>
    <w:rsid w:val="001C639E"/>
    <w:rsid w:val="001D1506"/>
    <w:rsid w:val="001D6E2F"/>
    <w:rsid w:val="001D76CC"/>
    <w:rsid w:val="001F6C8C"/>
    <w:rsid w:val="001F7ED2"/>
    <w:rsid w:val="0020080B"/>
    <w:rsid w:val="00200888"/>
    <w:rsid w:val="002211F7"/>
    <w:rsid w:val="0023068D"/>
    <w:rsid w:val="00244D8B"/>
    <w:rsid w:val="00245310"/>
    <w:rsid w:val="002646CA"/>
    <w:rsid w:val="00264F7A"/>
    <w:rsid w:val="002719B4"/>
    <w:rsid w:val="00284326"/>
    <w:rsid w:val="002B2F15"/>
    <w:rsid w:val="002B424A"/>
    <w:rsid w:val="002B776E"/>
    <w:rsid w:val="002C28D8"/>
    <w:rsid w:val="002F5D58"/>
    <w:rsid w:val="00314BF8"/>
    <w:rsid w:val="0031743A"/>
    <w:rsid w:val="00325D1F"/>
    <w:rsid w:val="00327094"/>
    <w:rsid w:val="00332C24"/>
    <w:rsid w:val="003339E8"/>
    <w:rsid w:val="00334049"/>
    <w:rsid w:val="00347529"/>
    <w:rsid w:val="00375535"/>
    <w:rsid w:val="00383E56"/>
    <w:rsid w:val="003856AE"/>
    <w:rsid w:val="00395539"/>
    <w:rsid w:val="003F3682"/>
    <w:rsid w:val="003F7CC1"/>
    <w:rsid w:val="00410359"/>
    <w:rsid w:val="00423031"/>
    <w:rsid w:val="00427F21"/>
    <w:rsid w:val="0043185F"/>
    <w:rsid w:val="00462B9D"/>
    <w:rsid w:val="00473FB7"/>
    <w:rsid w:val="004769C1"/>
    <w:rsid w:val="00482FEA"/>
    <w:rsid w:val="004B5F24"/>
    <w:rsid w:val="004C7B6F"/>
    <w:rsid w:val="004E4416"/>
    <w:rsid w:val="004E7719"/>
    <w:rsid w:val="004F1E9F"/>
    <w:rsid w:val="00514FF6"/>
    <w:rsid w:val="005303F8"/>
    <w:rsid w:val="00536477"/>
    <w:rsid w:val="005560D7"/>
    <w:rsid w:val="00557A7A"/>
    <w:rsid w:val="00570B5A"/>
    <w:rsid w:val="00574A34"/>
    <w:rsid w:val="00593631"/>
    <w:rsid w:val="00593A6E"/>
    <w:rsid w:val="005A0885"/>
    <w:rsid w:val="005A5366"/>
    <w:rsid w:val="005C37E1"/>
    <w:rsid w:val="005C5DB0"/>
    <w:rsid w:val="005E0947"/>
    <w:rsid w:val="006046FD"/>
    <w:rsid w:val="00620707"/>
    <w:rsid w:val="0063304A"/>
    <w:rsid w:val="006926DB"/>
    <w:rsid w:val="006A0656"/>
    <w:rsid w:val="006A46FA"/>
    <w:rsid w:val="006B265B"/>
    <w:rsid w:val="006B3D0E"/>
    <w:rsid w:val="006B6C1D"/>
    <w:rsid w:val="006F0ABB"/>
    <w:rsid w:val="006F35EE"/>
    <w:rsid w:val="00701F8D"/>
    <w:rsid w:val="00706A68"/>
    <w:rsid w:val="00720FCB"/>
    <w:rsid w:val="0074713A"/>
    <w:rsid w:val="00755C19"/>
    <w:rsid w:val="00764011"/>
    <w:rsid w:val="007656FD"/>
    <w:rsid w:val="0077293E"/>
    <w:rsid w:val="007A4A3D"/>
    <w:rsid w:val="007A64EB"/>
    <w:rsid w:val="007B16FC"/>
    <w:rsid w:val="007B1E9A"/>
    <w:rsid w:val="007C57FE"/>
    <w:rsid w:val="007D334C"/>
    <w:rsid w:val="007E4377"/>
    <w:rsid w:val="007F0853"/>
    <w:rsid w:val="00802141"/>
    <w:rsid w:val="00807977"/>
    <w:rsid w:val="00811DA8"/>
    <w:rsid w:val="00814EB1"/>
    <w:rsid w:val="00832560"/>
    <w:rsid w:val="008402A6"/>
    <w:rsid w:val="00844E83"/>
    <w:rsid w:val="008528FC"/>
    <w:rsid w:val="008624F7"/>
    <w:rsid w:val="0086680E"/>
    <w:rsid w:val="00881D92"/>
    <w:rsid w:val="008A12A5"/>
    <w:rsid w:val="008A5A38"/>
    <w:rsid w:val="008B5628"/>
    <w:rsid w:val="008B63FA"/>
    <w:rsid w:val="008F3E46"/>
    <w:rsid w:val="0091073A"/>
    <w:rsid w:val="0092756E"/>
    <w:rsid w:val="00927B7C"/>
    <w:rsid w:val="00956CBE"/>
    <w:rsid w:val="00966FC1"/>
    <w:rsid w:val="00970DA7"/>
    <w:rsid w:val="009714B9"/>
    <w:rsid w:val="0098726B"/>
    <w:rsid w:val="009A23C1"/>
    <w:rsid w:val="009A2CBE"/>
    <w:rsid w:val="009B2622"/>
    <w:rsid w:val="009B4313"/>
    <w:rsid w:val="009C7409"/>
    <w:rsid w:val="009F01B9"/>
    <w:rsid w:val="009F039B"/>
    <w:rsid w:val="00A16709"/>
    <w:rsid w:val="00A24AA8"/>
    <w:rsid w:val="00A419AE"/>
    <w:rsid w:val="00A65466"/>
    <w:rsid w:val="00A85A2E"/>
    <w:rsid w:val="00A94992"/>
    <w:rsid w:val="00A96F76"/>
    <w:rsid w:val="00AA3362"/>
    <w:rsid w:val="00AA3A1A"/>
    <w:rsid w:val="00AA66E3"/>
    <w:rsid w:val="00AA711F"/>
    <w:rsid w:val="00AB7022"/>
    <w:rsid w:val="00AC24B6"/>
    <w:rsid w:val="00AD1DC3"/>
    <w:rsid w:val="00AF1BB5"/>
    <w:rsid w:val="00AF3DC9"/>
    <w:rsid w:val="00AF7CD0"/>
    <w:rsid w:val="00B011AA"/>
    <w:rsid w:val="00B16D6F"/>
    <w:rsid w:val="00B34FCD"/>
    <w:rsid w:val="00B3693F"/>
    <w:rsid w:val="00B40A8E"/>
    <w:rsid w:val="00B41B30"/>
    <w:rsid w:val="00B42848"/>
    <w:rsid w:val="00B50D20"/>
    <w:rsid w:val="00B56127"/>
    <w:rsid w:val="00B6340C"/>
    <w:rsid w:val="00B80194"/>
    <w:rsid w:val="00B8775D"/>
    <w:rsid w:val="00B92307"/>
    <w:rsid w:val="00BB2AF6"/>
    <w:rsid w:val="00BC2361"/>
    <w:rsid w:val="00BC4123"/>
    <w:rsid w:val="00BD4399"/>
    <w:rsid w:val="00BF3026"/>
    <w:rsid w:val="00C10E74"/>
    <w:rsid w:val="00C145C5"/>
    <w:rsid w:val="00C20EEB"/>
    <w:rsid w:val="00C24194"/>
    <w:rsid w:val="00C2607F"/>
    <w:rsid w:val="00C33182"/>
    <w:rsid w:val="00C664C5"/>
    <w:rsid w:val="00C810C0"/>
    <w:rsid w:val="00CA57C7"/>
    <w:rsid w:val="00CC25C5"/>
    <w:rsid w:val="00CC2D81"/>
    <w:rsid w:val="00CD23A2"/>
    <w:rsid w:val="00CD577E"/>
    <w:rsid w:val="00CF2117"/>
    <w:rsid w:val="00D01E14"/>
    <w:rsid w:val="00D03748"/>
    <w:rsid w:val="00D06215"/>
    <w:rsid w:val="00D16FAF"/>
    <w:rsid w:val="00D34CE4"/>
    <w:rsid w:val="00D375A7"/>
    <w:rsid w:val="00D40356"/>
    <w:rsid w:val="00D55A27"/>
    <w:rsid w:val="00D6206F"/>
    <w:rsid w:val="00D9181C"/>
    <w:rsid w:val="00D92028"/>
    <w:rsid w:val="00D96251"/>
    <w:rsid w:val="00DB4A84"/>
    <w:rsid w:val="00DB6C83"/>
    <w:rsid w:val="00DC12BF"/>
    <w:rsid w:val="00DC14C8"/>
    <w:rsid w:val="00DC6910"/>
    <w:rsid w:val="00DC7E4B"/>
    <w:rsid w:val="00DD6054"/>
    <w:rsid w:val="00DE1558"/>
    <w:rsid w:val="00DE16E9"/>
    <w:rsid w:val="00DE1755"/>
    <w:rsid w:val="00DE4141"/>
    <w:rsid w:val="00DF1650"/>
    <w:rsid w:val="00E01203"/>
    <w:rsid w:val="00E339DE"/>
    <w:rsid w:val="00E36440"/>
    <w:rsid w:val="00E36DE2"/>
    <w:rsid w:val="00E42357"/>
    <w:rsid w:val="00E451E7"/>
    <w:rsid w:val="00E70BD7"/>
    <w:rsid w:val="00E873D9"/>
    <w:rsid w:val="00E926BF"/>
    <w:rsid w:val="00E94124"/>
    <w:rsid w:val="00EB036F"/>
    <w:rsid w:val="00EB2292"/>
    <w:rsid w:val="00EE6C78"/>
    <w:rsid w:val="00EF4CE5"/>
    <w:rsid w:val="00F0324B"/>
    <w:rsid w:val="00F161B6"/>
    <w:rsid w:val="00F36461"/>
    <w:rsid w:val="00F42048"/>
    <w:rsid w:val="00F514EC"/>
    <w:rsid w:val="00F57C49"/>
    <w:rsid w:val="00F647D3"/>
    <w:rsid w:val="00F7085B"/>
    <w:rsid w:val="00F76A14"/>
    <w:rsid w:val="00F86FA7"/>
    <w:rsid w:val="00F929F7"/>
    <w:rsid w:val="00F95EE1"/>
    <w:rsid w:val="00FA311D"/>
    <w:rsid w:val="00FA7F23"/>
    <w:rsid w:val="00FB1AFB"/>
    <w:rsid w:val="00FB23C1"/>
    <w:rsid w:val="00FE31E3"/>
    <w:rsid w:val="00FE3C27"/>
    <w:rsid w:val="00FE5013"/>
    <w:rsid w:val="00FF4CD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240D"/>
    <w:pPr>
      <w:widowControl w:val="0"/>
      <w:suppressAutoHyphens/>
      <w:spacing w:after="0" w:line="240" w:lineRule="auto"/>
    </w:pPr>
    <w:rPr>
      <w:rFonts w:ascii="Times New Roman" w:eastAsia="SimSun" w:hAnsi="Times New Roman" w:cs="Mangal"/>
      <w:sz w:val="24"/>
      <w:szCs w:val="24"/>
      <w:lang w:eastAsia="hi-IN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2240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R2">
    <w:name w:val="FR2"/>
    <w:rsid w:val="00B50D20"/>
    <w:pPr>
      <w:widowControl w:val="0"/>
      <w:spacing w:after="0" w:line="360" w:lineRule="auto"/>
    </w:pPr>
    <w:rPr>
      <w:rFonts w:ascii="Courier New" w:eastAsia="Times New Roman" w:hAnsi="Courier New" w:cs="Times New Roman"/>
      <w:snapToGrid w:val="0"/>
      <w:sz w:val="24"/>
      <w:szCs w:val="20"/>
      <w:lang w:eastAsia="ru-RU"/>
    </w:rPr>
  </w:style>
  <w:style w:type="character" w:styleId="a4">
    <w:name w:val="Strong"/>
    <w:basedOn w:val="a0"/>
    <w:uiPriority w:val="22"/>
    <w:qFormat/>
    <w:rsid w:val="00807977"/>
    <w:rPr>
      <w:b/>
      <w:bCs/>
    </w:rPr>
  </w:style>
  <w:style w:type="paragraph" w:styleId="a5">
    <w:name w:val="List Paragraph"/>
    <w:basedOn w:val="a"/>
    <w:uiPriority w:val="34"/>
    <w:qFormat/>
    <w:rsid w:val="008F3E46"/>
    <w:pPr>
      <w:ind w:left="720"/>
      <w:contextualSpacing/>
    </w:pPr>
    <w:rPr>
      <w:szCs w:val="21"/>
    </w:rPr>
  </w:style>
  <w:style w:type="paragraph" w:styleId="a6">
    <w:name w:val="Normal (Web)"/>
    <w:basedOn w:val="a"/>
    <w:uiPriority w:val="99"/>
    <w:semiHidden/>
    <w:unhideWhenUsed/>
    <w:rsid w:val="002B2F15"/>
    <w:pPr>
      <w:widowControl/>
      <w:suppressAutoHyphens w:val="0"/>
      <w:spacing w:before="100" w:beforeAutospacing="1" w:after="100" w:afterAutospacing="1"/>
    </w:pPr>
    <w:rPr>
      <w:rFonts w:eastAsia="Times New Roman" w:cs="Times New Roman"/>
      <w:lang w:eastAsia="ru-RU" w:bidi="ar-SA"/>
    </w:rPr>
  </w:style>
  <w:style w:type="character" w:customStyle="1" w:styleId="apple-converted-space">
    <w:name w:val="apple-converted-space"/>
    <w:basedOn w:val="a0"/>
    <w:rsid w:val="00BD4399"/>
  </w:style>
  <w:style w:type="character" w:styleId="a7">
    <w:name w:val="Emphasis"/>
    <w:basedOn w:val="a0"/>
    <w:uiPriority w:val="20"/>
    <w:qFormat/>
    <w:rsid w:val="00BD4399"/>
    <w:rPr>
      <w:i/>
      <w:iCs/>
    </w:rPr>
  </w:style>
  <w:style w:type="paragraph" w:styleId="a8">
    <w:name w:val="Balloon Text"/>
    <w:basedOn w:val="a"/>
    <w:link w:val="a9"/>
    <w:uiPriority w:val="99"/>
    <w:semiHidden/>
    <w:unhideWhenUsed/>
    <w:rsid w:val="00D92028"/>
    <w:rPr>
      <w:rFonts w:ascii="Tahoma" w:hAnsi="Tahoma"/>
      <w:sz w:val="16"/>
      <w:szCs w:val="14"/>
    </w:rPr>
  </w:style>
  <w:style w:type="character" w:customStyle="1" w:styleId="a9">
    <w:name w:val="Текст выноски Знак"/>
    <w:basedOn w:val="a0"/>
    <w:link w:val="a8"/>
    <w:uiPriority w:val="99"/>
    <w:semiHidden/>
    <w:rsid w:val="00D92028"/>
    <w:rPr>
      <w:rFonts w:ascii="Tahoma" w:eastAsia="SimSun" w:hAnsi="Tahoma" w:cs="Mangal"/>
      <w:sz w:val="16"/>
      <w:szCs w:val="14"/>
      <w:lang w:eastAsia="hi-IN" w:bidi="hi-IN"/>
    </w:rPr>
  </w:style>
  <w:style w:type="paragraph" w:styleId="aa">
    <w:name w:val="footer"/>
    <w:basedOn w:val="a"/>
    <w:link w:val="ab"/>
    <w:uiPriority w:val="99"/>
    <w:unhideWhenUsed/>
    <w:rsid w:val="00D92028"/>
    <w:pPr>
      <w:tabs>
        <w:tab w:val="center" w:pos="4677"/>
        <w:tab w:val="right" w:pos="9355"/>
      </w:tabs>
    </w:pPr>
    <w:rPr>
      <w:szCs w:val="21"/>
    </w:rPr>
  </w:style>
  <w:style w:type="character" w:customStyle="1" w:styleId="ab">
    <w:name w:val="Нижний колонтитул Знак"/>
    <w:basedOn w:val="a0"/>
    <w:link w:val="aa"/>
    <w:uiPriority w:val="99"/>
    <w:rsid w:val="00D92028"/>
    <w:rPr>
      <w:rFonts w:ascii="Times New Roman" w:eastAsia="SimSun" w:hAnsi="Times New Roman" w:cs="Mangal"/>
      <w:sz w:val="24"/>
      <w:szCs w:val="21"/>
      <w:lang w:eastAsia="hi-IN" w:bidi="hi-IN"/>
    </w:rPr>
  </w:style>
  <w:style w:type="paragraph" w:styleId="ac">
    <w:name w:val="header"/>
    <w:basedOn w:val="a"/>
    <w:link w:val="ad"/>
    <w:uiPriority w:val="99"/>
    <w:semiHidden/>
    <w:unhideWhenUsed/>
    <w:rsid w:val="001A51E9"/>
    <w:pPr>
      <w:tabs>
        <w:tab w:val="center" w:pos="4677"/>
        <w:tab w:val="right" w:pos="9355"/>
      </w:tabs>
    </w:pPr>
    <w:rPr>
      <w:szCs w:val="21"/>
    </w:rPr>
  </w:style>
  <w:style w:type="character" w:customStyle="1" w:styleId="ad">
    <w:name w:val="Верхний колонтитул Знак"/>
    <w:basedOn w:val="a0"/>
    <w:link w:val="ac"/>
    <w:uiPriority w:val="99"/>
    <w:semiHidden/>
    <w:rsid w:val="001A51E9"/>
    <w:rPr>
      <w:rFonts w:ascii="Times New Roman" w:eastAsia="SimSun" w:hAnsi="Times New Roman" w:cs="Mangal"/>
      <w:sz w:val="24"/>
      <w:szCs w:val="21"/>
      <w:lang w:eastAsia="hi-IN" w:bidi="hi-IN"/>
    </w:rPr>
  </w:style>
  <w:style w:type="paragraph" w:customStyle="1" w:styleId="c55">
    <w:name w:val="c55"/>
    <w:basedOn w:val="a"/>
    <w:rsid w:val="002F5D58"/>
    <w:pPr>
      <w:widowControl/>
      <w:suppressAutoHyphens w:val="0"/>
      <w:spacing w:before="100" w:beforeAutospacing="1" w:after="100" w:afterAutospacing="1"/>
    </w:pPr>
    <w:rPr>
      <w:rFonts w:eastAsia="Times New Roman" w:cs="Times New Roman"/>
      <w:lang w:eastAsia="ru-RU" w:bidi="ar-SA"/>
    </w:rPr>
  </w:style>
  <w:style w:type="character" w:customStyle="1" w:styleId="c2">
    <w:name w:val="c2"/>
    <w:basedOn w:val="a0"/>
    <w:rsid w:val="002F5D58"/>
  </w:style>
  <w:style w:type="paragraph" w:customStyle="1" w:styleId="c8">
    <w:name w:val="c8"/>
    <w:basedOn w:val="a"/>
    <w:rsid w:val="002211F7"/>
    <w:pPr>
      <w:widowControl/>
      <w:suppressAutoHyphens w:val="0"/>
      <w:spacing w:before="100" w:beforeAutospacing="1" w:after="100" w:afterAutospacing="1"/>
    </w:pPr>
    <w:rPr>
      <w:rFonts w:eastAsia="Times New Roman" w:cs="Times New Roman"/>
      <w:lang w:eastAsia="ru-RU" w:bidi="ar-SA"/>
    </w:rPr>
  </w:style>
  <w:style w:type="character" w:customStyle="1" w:styleId="c32">
    <w:name w:val="c32"/>
    <w:basedOn w:val="a0"/>
    <w:rsid w:val="002211F7"/>
  </w:style>
  <w:style w:type="paragraph" w:customStyle="1" w:styleId="c11">
    <w:name w:val="c11"/>
    <w:basedOn w:val="a"/>
    <w:rsid w:val="002211F7"/>
    <w:pPr>
      <w:widowControl/>
      <w:suppressAutoHyphens w:val="0"/>
      <w:spacing w:before="100" w:beforeAutospacing="1" w:after="100" w:afterAutospacing="1"/>
    </w:pPr>
    <w:rPr>
      <w:rFonts w:eastAsia="Times New Roman" w:cs="Times New Roman"/>
      <w:lang w:eastAsia="ru-RU" w:bidi="ar-SA"/>
    </w:rPr>
  </w:style>
  <w:style w:type="character" w:customStyle="1" w:styleId="c1">
    <w:name w:val="c1"/>
    <w:basedOn w:val="a0"/>
    <w:rsid w:val="002211F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796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631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4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9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331</TotalTime>
  <Pages>17</Pages>
  <Words>4875</Words>
  <Characters>27790</Characters>
  <Application>Microsoft Office Word</Application>
  <DocSecurity>0</DocSecurity>
  <Lines>231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min</dc:creator>
  <cp:lastModifiedBy>b a</cp:lastModifiedBy>
  <cp:revision>126</cp:revision>
  <dcterms:created xsi:type="dcterms:W3CDTF">2020-07-13T08:03:00Z</dcterms:created>
  <dcterms:modified xsi:type="dcterms:W3CDTF">2025-11-19T13:16:00Z</dcterms:modified>
</cp:coreProperties>
</file>